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B01" w:rsidRPr="00B364E8" w:rsidRDefault="002C4B01" w:rsidP="002C4B01">
      <w:pPr>
        <w:pStyle w:val="En-tte"/>
        <w:ind w:right="-1" w:firstLine="2127"/>
        <w:jc w:val="center"/>
        <w:rPr>
          <w:rFonts w:ascii="Times New Roman" w:hAnsi="Times New Roman" w:cs="Times New Roman"/>
          <w:sz w:val="48"/>
          <w:szCs w:val="48"/>
        </w:rPr>
      </w:pPr>
      <w:r w:rsidRPr="00510636">
        <w:rPr>
          <w:rFonts w:ascii="Times New Roman" w:hAnsi="Times New Roman" w:cs="Times New Roman"/>
          <w:noProof/>
          <w:lang w:eastAsia="fr-FR"/>
        </w:rPr>
        <w:drawing>
          <wp:anchor distT="0" distB="0" distL="114300" distR="114300" simplePos="0" relativeHeight="251659264" behindDoc="0" locked="0" layoutInCell="1" allowOverlap="1" wp14:anchorId="690E2958" wp14:editId="5F54F6C0">
            <wp:simplePos x="0" y="0"/>
            <wp:positionH relativeFrom="column">
              <wp:posOffset>118110</wp:posOffset>
            </wp:positionH>
            <wp:positionV relativeFrom="paragraph">
              <wp:posOffset>-448310</wp:posOffset>
            </wp:positionV>
            <wp:extent cx="1085215" cy="1496849"/>
            <wp:effectExtent l="0" t="0" r="635" b="8255"/>
            <wp:wrapNone/>
            <wp:docPr id="1" name="Image 1" descr="C:\Users\C_FORTIN\AppData\Local\Microsoft\Windows\INetCache\IE\31BECRHU\logo-ville-de-men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_FORTIN\AppData\Local\Microsoft\Windows\INetCache\IE\31BECRHU\logo-ville-de-ment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7810" cy="1500428"/>
                    </a:xfrm>
                    <a:prstGeom prst="rect">
                      <a:avLst/>
                    </a:prstGeom>
                    <a:noFill/>
                    <a:ln>
                      <a:noFill/>
                    </a:ln>
                  </pic:spPr>
                </pic:pic>
              </a:graphicData>
            </a:graphic>
            <wp14:sizeRelH relativeFrom="page">
              <wp14:pctWidth>0</wp14:pctWidth>
            </wp14:sizeRelH>
            <wp14:sizeRelV relativeFrom="page">
              <wp14:pctHeight>0</wp14:pctHeight>
            </wp14:sizeRelV>
          </wp:anchor>
        </w:drawing>
      </w:r>
      <w:r w:rsidR="00B364E8">
        <w:rPr>
          <w:rFonts w:ascii="Times New Roman" w:hAnsi="Times New Roman" w:cs="Times New Roman"/>
          <w:b/>
          <w:sz w:val="48"/>
          <w:szCs w:val="48"/>
        </w:rPr>
        <w:t>C</w:t>
      </w:r>
      <w:r w:rsidRPr="00B364E8">
        <w:rPr>
          <w:rFonts w:ascii="Times New Roman" w:hAnsi="Times New Roman" w:cs="Times New Roman"/>
          <w:b/>
          <w:sz w:val="48"/>
          <w:szCs w:val="48"/>
        </w:rPr>
        <w:t>.C.A.S. DE MENTON</w:t>
      </w:r>
    </w:p>
    <w:p w:rsidR="002C4B01" w:rsidRPr="00510636" w:rsidRDefault="002C4B01" w:rsidP="002C4B01">
      <w:pPr>
        <w:spacing w:after="0" w:line="240" w:lineRule="auto"/>
        <w:ind w:firstLine="1985"/>
        <w:jc w:val="center"/>
        <w:rPr>
          <w:rFonts w:ascii="Times New Roman" w:hAnsi="Times New Roman" w:cs="Times New Roman"/>
          <w:sz w:val="28"/>
          <w:szCs w:val="28"/>
        </w:rPr>
      </w:pPr>
      <w:r w:rsidRPr="00510636">
        <w:rPr>
          <w:rFonts w:ascii="Times New Roman" w:hAnsi="Times New Roman" w:cs="Times New Roman"/>
          <w:sz w:val="28"/>
          <w:szCs w:val="28"/>
        </w:rPr>
        <w:t>(06500) MENTON ville surclassée 80-150 000 recrute :</w:t>
      </w:r>
    </w:p>
    <w:p w:rsidR="00CC2935" w:rsidRDefault="00CC2935" w:rsidP="00FE7403">
      <w:pPr>
        <w:spacing w:before="100" w:beforeAutospacing="1" w:after="0" w:line="240" w:lineRule="auto"/>
        <w:ind w:left="1985"/>
        <w:jc w:val="center"/>
        <w:rPr>
          <w:rFonts w:ascii="Times New Roman" w:hAnsi="Times New Roman" w:cs="Times New Roman"/>
          <w:b/>
          <w:sz w:val="28"/>
          <w:szCs w:val="28"/>
          <w:u w:val="single"/>
        </w:rPr>
      </w:pPr>
      <w:r w:rsidRPr="00B364E8">
        <w:rPr>
          <w:rFonts w:ascii="Times New Roman" w:hAnsi="Times New Roman" w:cs="Times New Roman"/>
          <w:b/>
          <w:sz w:val="28"/>
          <w:szCs w:val="28"/>
          <w:u w:val="single"/>
        </w:rPr>
        <w:t xml:space="preserve">UN(E) </w:t>
      </w:r>
      <w:r w:rsidR="00D907A5">
        <w:rPr>
          <w:rFonts w:ascii="Times New Roman" w:hAnsi="Times New Roman" w:cs="Times New Roman"/>
          <w:b/>
          <w:sz w:val="28"/>
          <w:szCs w:val="28"/>
          <w:u w:val="single"/>
        </w:rPr>
        <w:t>AIDE SOIGNANT</w:t>
      </w:r>
      <w:r w:rsidR="00FE7403">
        <w:rPr>
          <w:rFonts w:ascii="Times New Roman" w:hAnsi="Times New Roman" w:cs="Times New Roman"/>
          <w:b/>
          <w:sz w:val="28"/>
          <w:szCs w:val="28"/>
          <w:u w:val="single"/>
        </w:rPr>
        <w:t>(</w:t>
      </w:r>
      <w:r w:rsidR="00D907A5">
        <w:rPr>
          <w:rFonts w:ascii="Times New Roman" w:hAnsi="Times New Roman" w:cs="Times New Roman"/>
          <w:b/>
          <w:sz w:val="28"/>
          <w:szCs w:val="28"/>
          <w:u w:val="single"/>
        </w:rPr>
        <w:t>E</w:t>
      </w:r>
      <w:r w:rsidR="00FE7403">
        <w:rPr>
          <w:rFonts w:ascii="Times New Roman" w:hAnsi="Times New Roman" w:cs="Times New Roman"/>
          <w:b/>
          <w:sz w:val="28"/>
          <w:szCs w:val="28"/>
          <w:u w:val="single"/>
        </w:rPr>
        <w:t>)</w:t>
      </w:r>
      <w:r w:rsidR="007037D8">
        <w:rPr>
          <w:rFonts w:ascii="Times New Roman" w:hAnsi="Times New Roman" w:cs="Times New Roman"/>
          <w:b/>
          <w:sz w:val="28"/>
          <w:szCs w:val="28"/>
          <w:u w:val="single"/>
        </w:rPr>
        <w:t xml:space="preserve"> </w:t>
      </w:r>
      <w:r w:rsidR="00A45D4C">
        <w:rPr>
          <w:rFonts w:ascii="Times New Roman" w:hAnsi="Times New Roman" w:cs="Times New Roman"/>
          <w:b/>
          <w:sz w:val="28"/>
          <w:szCs w:val="28"/>
          <w:u w:val="single"/>
        </w:rPr>
        <w:t xml:space="preserve">EN APPRENTISSAGE </w:t>
      </w:r>
      <w:r w:rsidR="00A45D4C">
        <w:rPr>
          <w:rFonts w:ascii="Times New Roman" w:hAnsi="Times New Roman" w:cs="Times New Roman"/>
          <w:b/>
          <w:sz w:val="28"/>
          <w:szCs w:val="28"/>
          <w:u w:val="single"/>
        </w:rPr>
        <w:br/>
      </w:r>
      <w:r w:rsidR="007037D8">
        <w:rPr>
          <w:rFonts w:ascii="Times New Roman" w:hAnsi="Times New Roman" w:cs="Times New Roman"/>
          <w:b/>
          <w:sz w:val="28"/>
          <w:szCs w:val="28"/>
          <w:u w:val="single"/>
        </w:rPr>
        <w:t xml:space="preserve">AU SEIN DU </w:t>
      </w:r>
      <w:r w:rsidRPr="00B364E8">
        <w:rPr>
          <w:rFonts w:ascii="Times New Roman" w:hAnsi="Times New Roman" w:cs="Times New Roman"/>
          <w:b/>
          <w:sz w:val="28"/>
          <w:szCs w:val="28"/>
          <w:u w:val="single"/>
        </w:rPr>
        <w:t>S</w:t>
      </w:r>
      <w:r w:rsidR="00FE7403">
        <w:rPr>
          <w:rFonts w:ascii="Times New Roman" w:hAnsi="Times New Roman" w:cs="Times New Roman"/>
          <w:b/>
          <w:sz w:val="28"/>
          <w:szCs w:val="28"/>
          <w:u w:val="single"/>
        </w:rPr>
        <w:t xml:space="preserve">ERVICE </w:t>
      </w:r>
      <w:r w:rsidRPr="00B364E8">
        <w:rPr>
          <w:rFonts w:ascii="Times New Roman" w:hAnsi="Times New Roman" w:cs="Times New Roman"/>
          <w:b/>
          <w:sz w:val="28"/>
          <w:szCs w:val="28"/>
          <w:u w:val="single"/>
        </w:rPr>
        <w:t>S</w:t>
      </w:r>
      <w:r w:rsidR="00FE7403">
        <w:rPr>
          <w:rFonts w:ascii="Times New Roman" w:hAnsi="Times New Roman" w:cs="Times New Roman"/>
          <w:b/>
          <w:sz w:val="28"/>
          <w:szCs w:val="28"/>
          <w:u w:val="single"/>
        </w:rPr>
        <w:t xml:space="preserve">OINS INFIRMIERS </w:t>
      </w:r>
      <w:r w:rsidRPr="00B364E8">
        <w:rPr>
          <w:rFonts w:ascii="Times New Roman" w:hAnsi="Times New Roman" w:cs="Times New Roman"/>
          <w:b/>
          <w:sz w:val="28"/>
          <w:szCs w:val="28"/>
          <w:u w:val="single"/>
        </w:rPr>
        <w:t>A</w:t>
      </w:r>
      <w:r w:rsidR="00FE7403">
        <w:rPr>
          <w:rFonts w:ascii="Times New Roman" w:hAnsi="Times New Roman" w:cs="Times New Roman"/>
          <w:b/>
          <w:sz w:val="28"/>
          <w:szCs w:val="28"/>
          <w:u w:val="single"/>
        </w:rPr>
        <w:t xml:space="preserve"> </w:t>
      </w:r>
      <w:r w:rsidRPr="00B364E8">
        <w:rPr>
          <w:rFonts w:ascii="Times New Roman" w:hAnsi="Times New Roman" w:cs="Times New Roman"/>
          <w:b/>
          <w:sz w:val="28"/>
          <w:szCs w:val="28"/>
          <w:u w:val="single"/>
        </w:rPr>
        <w:t>D</w:t>
      </w:r>
      <w:r w:rsidR="00FE7403">
        <w:rPr>
          <w:rFonts w:ascii="Times New Roman" w:hAnsi="Times New Roman" w:cs="Times New Roman"/>
          <w:b/>
          <w:sz w:val="28"/>
          <w:szCs w:val="28"/>
          <w:u w:val="single"/>
        </w:rPr>
        <w:t>OMICILE</w:t>
      </w:r>
    </w:p>
    <w:p w:rsidR="00A45D4C" w:rsidRDefault="00A45D4C" w:rsidP="00A45D4C">
      <w:pPr>
        <w:spacing w:after="0" w:line="240" w:lineRule="auto"/>
        <w:ind w:left="1985"/>
        <w:jc w:val="center"/>
        <w:rPr>
          <w:rFonts w:ascii="Times New Roman" w:hAnsi="Times New Roman" w:cs="Times New Roman"/>
          <w:b/>
          <w:sz w:val="28"/>
          <w:szCs w:val="28"/>
          <w:u w:val="single"/>
        </w:rPr>
      </w:pPr>
    </w:p>
    <w:p w:rsidR="00A45D4C" w:rsidRPr="00A45D4C" w:rsidRDefault="00A45D4C" w:rsidP="00A45D4C">
      <w:pPr>
        <w:shd w:val="clear" w:color="auto" w:fill="FFFFFF"/>
        <w:spacing w:after="0" w:line="276" w:lineRule="auto"/>
        <w:jc w:val="both"/>
        <w:rPr>
          <w:rFonts w:ascii="Times New Roman" w:eastAsia="Times New Roman" w:hAnsi="Times New Roman" w:cs="Times New Roman"/>
          <w:color w:val="000000"/>
          <w:lang w:eastAsia="fr-FR"/>
        </w:rPr>
      </w:pPr>
      <w:r w:rsidRPr="00A45D4C">
        <w:rPr>
          <w:rFonts w:ascii="Times New Roman" w:eastAsia="Times New Roman" w:hAnsi="Times New Roman" w:cs="Times New Roman"/>
          <w:color w:val="000000"/>
          <w:lang w:eastAsia="fr-FR"/>
        </w:rPr>
        <w:t>Avec plus de 600 bénéficiaires, le Centre communal d’action sociale est un acteur fort dans la lutte contre l’isolement.</w:t>
      </w:r>
    </w:p>
    <w:p w:rsidR="00A45D4C" w:rsidRPr="00A45D4C" w:rsidRDefault="00A45D4C" w:rsidP="00A45D4C">
      <w:pPr>
        <w:shd w:val="clear" w:color="auto" w:fill="FFFFFF"/>
        <w:spacing w:after="0" w:line="276" w:lineRule="auto"/>
        <w:jc w:val="both"/>
        <w:rPr>
          <w:rFonts w:ascii="Times New Roman" w:eastAsia="Times New Roman" w:hAnsi="Times New Roman" w:cs="Times New Roman"/>
          <w:color w:val="000000"/>
          <w:lang w:eastAsia="fr-FR"/>
        </w:rPr>
      </w:pPr>
      <w:r w:rsidRPr="00A45D4C">
        <w:rPr>
          <w:rFonts w:ascii="Times New Roman" w:eastAsia="Times New Roman" w:hAnsi="Times New Roman" w:cs="Times New Roman"/>
          <w:color w:val="000000"/>
          <w:lang w:eastAsia="fr-FR"/>
        </w:rPr>
        <w:t>Afin de permettre aux plus âgés de conserver leur indépendance, le Centre communal d’action sociale (CCAS) met en place des prestations de maintien à domicile de qualité, assurées par des professionnels qui les accompagnent dans leur quotidien, leur délivrent des soins de confort ou infirmiers, leur livrent des repas ou encore les épaulent dans leurs démarches administratives.</w:t>
      </w:r>
    </w:p>
    <w:p w:rsidR="00A45D4C" w:rsidRDefault="00A45D4C" w:rsidP="00A45D4C">
      <w:pPr>
        <w:shd w:val="clear" w:color="auto" w:fill="FFFFFF"/>
        <w:spacing w:after="0" w:line="276" w:lineRule="auto"/>
        <w:jc w:val="both"/>
        <w:rPr>
          <w:rFonts w:ascii="Times New Roman" w:eastAsia="Times New Roman" w:hAnsi="Times New Roman" w:cs="Times New Roman"/>
          <w:color w:val="000000"/>
          <w:lang w:eastAsia="fr-FR"/>
        </w:rPr>
      </w:pPr>
      <w:r w:rsidRPr="00A45D4C">
        <w:rPr>
          <w:rFonts w:ascii="Times New Roman" w:eastAsia="Times New Roman" w:hAnsi="Times New Roman" w:cs="Times New Roman"/>
          <w:color w:val="000000"/>
          <w:lang w:eastAsia="fr-FR"/>
        </w:rPr>
        <w:t>Des services proposés à la fois par le Pôle seniors et le Pôle social du CCAS qui œuvrent de concert afin d’établir un projet personnalisé adapté à chacun des bénéficiaires selon leurs demandes et leurs besoins.</w:t>
      </w:r>
    </w:p>
    <w:p w:rsidR="00A45D4C" w:rsidRDefault="00A45D4C" w:rsidP="00A45D4C">
      <w:pPr>
        <w:shd w:val="clear" w:color="auto" w:fill="FFFFFF"/>
        <w:spacing w:after="0" w:line="276" w:lineRule="auto"/>
        <w:jc w:val="both"/>
        <w:rPr>
          <w:rFonts w:ascii="Times New Roman" w:eastAsia="Times New Roman" w:hAnsi="Times New Roman" w:cs="Times New Roman"/>
          <w:color w:val="000000"/>
          <w:lang w:eastAsia="fr-FR"/>
        </w:rPr>
      </w:pPr>
    </w:p>
    <w:p w:rsidR="00A45D4C" w:rsidRDefault="00A45D4C" w:rsidP="00A45D4C">
      <w:pPr>
        <w:shd w:val="clear" w:color="auto" w:fill="FFFFFF"/>
        <w:spacing w:after="0" w:line="276"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Vous souhaitez faire vos études en alternance, rejoignez notre équipe de Soins Infirmiers à Domicile au sein de la Direction Seniors.</w:t>
      </w:r>
    </w:p>
    <w:p w:rsidR="00A45D4C" w:rsidRPr="00A45D4C" w:rsidRDefault="00A45D4C" w:rsidP="00A45D4C">
      <w:pPr>
        <w:shd w:val="clear" w:color="auto" w:fill="FFFFFF"/>
        <w:spacing w:after="0" w:line="276" w:lineRule="auto"/>
        <w:jc w:val="both"/>
        <w:rPr>
          <w:rFonts w:ascii="Times New Roman" w:eastAsia="Times New Roman" w:hAnsi="Times New Roman" w:cs="Times New Roman"/>
          <w:color w:val="000000"/>
          <w:lang w:eastAsia="fr-FR"/>
        </w:rPr>
      </w:pPr>
    </w:p>
    <w:p w:rsidR="002C4B01" w:rsidRPr="00A63CD4" w:rsidRDefault="002C4B01" w:rsidP="002C4B01">
      <w:pPr>
        <w:spacing w:after="0" w:line="240" w:lineRule="auto"/>
        <w:jc w:val="both"/>
        <w:rPr>
          <w:rFonts w:ascii="Times New Roman" w:hAnsi="Times New Roman" w:cs="Times New Roman"/>
          <w:b/>
          <w:sz w:val="12"/>
          <w:szCs w:val="12"/>
          <w:u w:val="single"/>
        </w:rPr>
      </w:pPr>
    </w:p>
    <w:p w:rsidR="002C4B01" w:rsidRDefault="00CC2935" w:rsidP="002C4B01">
      <w:pPr>
        <w:spacing w:after="0" w:line="240" w:lineRule="auto"/>
        <w:jc w:val="both"/>
        <w:rPr>
          <w:rFonts w:ascii="Times New Roman" w:eastAsia="Times New Roman" w:hAnsi="Times New Roman" w:cs="Times New Roman"/>
          <w:b/>
          <w:color w:val="000000"/>
          <w:u w:val="single"/>
          <w:lang w:eastAsia="fr-FR"/>
        </w:rPr>
      </w:pPr>
      <w:r w:rsidRPr="00B364E8">
        <w:rPr>
          <w:rFonts w:ascii="Times New Roman" w:eastAsia="Times New Roman" w:hAnsi="Times New Roman" w:cs="Times New Roman"/>
          <w:b/>
          <w:color w:val="000000"/>
          <w:u w:val="single"/>
          <w:lang w:eastAsia="fr-FR"/>
        </w:rPr>
        <w:t>MISSIONS :</w:t>
      </w:r>
    </w:p>
    <w:p w:rsidR="00E4302A" w:rsidRPr="00B364E8" w:rsidRDefault="00E4302A" w:rsidP="002C4B01">
      <w:pPr>
        <w:spacing w:after="0" w:line="240" w:lineRule="auto"/>
        <w:jc w:val="both"/>
        <w:rPr>
          <w:rFonts w:ascii="Times New Roman" w:eastAsia="Times New Roman" w:hAnsi="Times New Roman" w:cs="Times New Roman"/>
          <w:b/>
          <w:color w:val="000000"/>
          <w:u w:val="single"/>
          <w:lang w:eastAsia="fr-FR"/>
        </w:rPr>
      </w:pPr>
    </w:p>
    <w:p w:rsidR="002C4B01" w:rsidRPr="007037D8" w:rsidRDefault="00E4302A" w:rsidP="007037D8">
      <w:pPr>
        <w:pStyle w:val="Paragraphedeliste"/>
        <w:jc w:val="both"/>
        <w:rPr>
          <w:rFonts w:ascii="Times New Roman" w:hAnsi="Times New Roman" w:cs="Times New Roman"/>
          <w:u w:val="single"/>
        </w:rPr>
      </w:pPr>
      <w:r>
        <w:rPr>
          <w:rFonts w:ascii="Times New Roman" w:hAnsi="Times New Roman" w:cs="Times New Roman"/>
          <w:u w:val="single"/>
          <w:lang w:eastAsia="fr-FR"/>
        </w:rPr>
        <w:t>R</w:t>
      </w:r>
      <w:r w:rsidR="007037D8" w:rsidRPr="007037D8">
        <w:rPr>
          <w:rFonts w:ascii="Times New Roman" w:hAnsi="Times New Roman" w:cs="Times New Roman"/>
          <w:u w:val="single"/>
          <w:lang w:eastAsia="fr-FR"/>
        </w:rPr>
        <w:t>éalisation des soins </w:t>
      </w:r>
      <w:r>
        <w:rPr>
          <w:rFonts w:ascii="Times New Roman" w:hAnsi="Times New Roman" w:cs="Times New Roman"/>
          <w:u w:val="single"/>
          <w:lang w:eastAsia="fr-FR"/>
        </w:rPr>
        <w:t xml:space="preserve">et </w:t>
      </w:r>
      <w:r w:rsidR="00FE7403">
        <w:rPr>
          <w:rFonts w:ascii="Times New Roman" w:hAnsi="Times New Roman" w:cs="Times New Roman"/>
          <w:u w:val="single"/>
          <w:lang w:eastAsia="fr-FR"/>
        </w:rPr>
        <w:t>du s</w:t>
      </w:r>
      <w:r>
        <w:rPr>
          <w:rFonts w:ascii="Times New Roman" w:hAnsi="Times New Roman" w:cs="Times New Roman"/>
          <w:u w:val="single"/>
          <w:lang w:eastAsia="fr-FR"/>
        </w:rPr>
        <w:t>uivi</w:t>
      </w:r>
      <w:r w:rsidR="00FE7403">
        <w:rPr>
          <w:rFonts w:ascii="Times New Roman" w:hAnsi="Times New Roman" w:cs="Times New Roman"/>
          <w:u w:val="single"/>
          <w:lang w:eastAsia="fr-FR"/>
        </w:rPr>
        <w:t xml:space="preserve"> des bénéficiaires du service </w:t>
      </w:r>
      <w:r w:rsidR="007037D8" w:rsidRPr="007037D8">
        <w:rPr>
          <w:rFonts w:ascii="Times New Roman" w:hAnsi="Times New Roman" w:cs="Times New Roman"/>
          <w:u w:val="single"/>
          <w:lang w:eastAsia="fr-FR"/>
        </w:rPr>
        <w:t>:</w:t>
      </w:r>
    </w:p>
    <w:p w:rsidR="007037D8" w:rsidRDefault="00FE7403" w:rsidP="00902A3C">
      <w:pPr>
        <w:pStyle w:val="Paragraphedeliste"/>
        <w:numPr>
          <w:ilvl w:val="0"/>
          <w:numId w:val="3"/>
        </w:numPr>
        <w:jc w:val="both"/>
        <w:rPr>
          <w:rFonts w:ascii="Times New Roman" w:hAnsi="Times New Roman" w:cs="Times New Roman"/>
        </w:rPr>
      </w:pPr>
      <w:r>
        <w:rPr>
          <w:rFonts w:ascii="Times New Roman" w:hAnsi="Times New Roman" w:cs="Times New Roman"/>
          <w:lang w:eastAsia="fr-FR"/>
        </w:rPr>
        <w:t>Réaliser les soins d’hygiène et</w:t>
      </w:r>
      <w:r w:rsidR="00E4302A">
        <w:rPr>
          <w:rFonts w:ascii="Times New Roman" w:hAnsi="Times New Roman" w:cs="Times New Roman"/>
          <w:lang w:eastAsia="fr-FR"/>
        </w:rPr>
        <w:t xml:space="preserve"> de nursing </w:t>
      </w:r>
    </w:p>
    <w:p w:rsidR="00E4302A" w:rsidRPr="00FE7403" w:rsidRDefault="00E4302A" w:rsidP="00FE7403">
      <w:pPr>
        <w:pStyle w:val="Paragraphedeliste"/>
        <w:numPr>
          <w:ilvl w:val="0"/>
          <w:numId w:val="3"/>
        </w:numPr>
        <w:jc w:val="both"/>
        <w:rPr>
          <w:rFonts w:ascii="Times New Roman" w:hAnsi="Times New Roman" w:cs="Times New Roman"/>
        </w:rPr>
      </w:pPr>
      <w:r>
        <w:rPr>
          <w:rFonts w:ascii="Times New Roman" w:hAnsi="Times New Roman" w:cs="Times New Roman"/>
          <w:lang w:eastAsia="fr-FR"/>
        </w:rPr>
        <w:t>Stimuler l’autonomie</w:t>
      </w:r>
      <w:r w:rsidR="00FE7403">
        <w:rPr>
          <w:rFonts w:ascii="Times New Roman" w:hAnsi="Times New Roman" w:cs="Times New Roman"/>
        </w:rPr>
        <w:t xml:space="preserve"> et s</w:t>
      </w:r>
      <w:r w:rsidRPr="00FE7403">
        <w:rPr>
          <w:rFonts w:ascii="Times New Roman" w:hAnsi="Times New Roman" w:cs="Times New Roman"/>
          <w:lang w:eastAsia="fr-FR"/>
        </w:rPr>
        <w:t>urveiller les paramètres physiologiques</w:t>
      </w:r>
    </w:p>
    <w:p w:rsidR="00E4302A" w:rsidRPr="00FE7403" w:rsidRDefault="00E4302A" w:rsidP="00902A3C">
      <w:pPr>
        <w:pStyle w:val="Paragraphedeliste"/>
        <w:numPr>
          <w:ilvl w:val="0"/>
          <w:numId w:val="3"/>
        </w:numPr>
        <w:jc w:val="both"/>
        <w:rPr>
          <w:rFonts w:ascii="Times New Roman" w:hAnsi="Times New Roman" w:cs="Times New Roman"/>
        </w:rPr>
      </w:pPr>
      <w:r w:rsidRPr="00FE7403">
        <w:rPr>
          <w:rFonts w:ascii="Times New Roman" w:hAnsi="Times New Roman" w:cs="Times New Roman"/>
          <w:lang w:eastAsia="fr-FR"/>
        </w:rPr>
        <w:t>As</w:t>
      </w:r>
      <w:r w:rsidR="00FE7403">
        <w:rPr>
          <w:rFonts w:ascii="Times New Roman" w:hAnsi="Times New Roman" w:cs="Times New Roman"/>
          <w:lang w:eastAsia="fr-FR"/>
        </w:rPr>
        <w:t>surer le confort et la sécurité, pr</w:t>
      </w:r>
      <w:r w:rsidRPr="00FE7403">
        <w:rPr>
          <w:rFonts w:ascii="Times New Roman" w:hAnsi="Times New Roman" w:cs="Times New Roman"/>
          <w:lang w:eastAsia="fr-FR"/>
        </w:rPr>
        <w:t>évenir les risques (chutes, escarres, déshydratation)</w:t>
      </w:r>
    </w:p>
    <w:p w:rsidR="00E4302A" w:rsidRDefault="00E4302A" w:rsidP="00902A3C">
      <w:pPr>
        <w:pStyle w:val="Paragraphedeliste"/>
        <w:numPr>
          <w:ilvl w:val="0"/>
          <w:numId w:val="3"/>
        </w:numPr>
        <w:jc w:val="both"/>
        <w:rPr>
          <w:rFonts w:ascii="Times New Roman" w:hAnsi="Times New Roman" w:cs="Times New Roman"/>
        </w:rPr>
      </w:pPr>
      <w:r>
        <w:rPr>
          <w:rFonts w:ascii="Times New Roman" w:hAnsi="Times New Roman" w:cs="Times New Roman"/>
          <w:lang w:eastAsia="fr-FR"/>
        </w:rPr>
        <w:t>Respecter les protocoles et les fiches d’instruction</w:t>
      </w:r>
    </w:p>
    <w:p w:rsidR="00E4302A" w:rsidRDefault="00E4302A" w:rsidP="00902A3C">
      <w:pPr>
        <w:pStyle w:val="Paragraphedeliste"/>
        <w:numPr>
          <w:ilvl w:val="0"/>
          <w:numId w:val="3"/>
        </w:numPr>
        <w:jc w:val="both"/>
        <w:rPr>
          <w:rFonts w:ascii="Times New Roman" w:hAnsi="Times New Roman" w:cs="Times New Roman"/>
        </w:rPr>
      </w:pPr>
      <w:r>
        <w:rPr>
          <w:rFonts w:ascii="Times New Roman" w:hAnsi="Times New Roman" w:cs="Times New Roman"/>
          <w:lang w:eastAsia="fr-FR"/>
        </w:rPr>
        <w:t>Repérer les signes d</w:t>
      </w:r>
      <w:r w:rsidR="00B11D17">
        <w:rPr>
          <w:rFonts w:ascii="Times New Roman" w:hAnsi="Times New Roman" w:cs="Times New Roman"/>
          <w:lang w:eastAsia="fr-FR"/>
        </w:rPr>
        <w:t>’</w:t>
      </w:r>
      <w:r>
        <w:rPr>
          <w:rFonts w:ascii="Times New Roman" w:hAnsi="Times New Roman" w:cs="Times New Roman"/>
          <w:lang w:eastAsia="fr-FR"/>
        </w:rPr>
        <w:t>isolement ou de maltraitance</w:t>
      </w:r>
    </w:p>
    <w:p w:rsidR="00E4302A" w:rsidRDefault="00E4302A" w:rsidP="00902A3C">
      <w:pPr>
        <w:pStyle w:val="Paragraphedeliste"/>
        <w:numPr>
          <w:ilvl w:val="0"/>
          <w:numId w:val="3"/>
        </w:numPr>
        <w:jc w:val="both"/>
        <w:rPr>
          <w:rFonts w:ascii="Times New Roman" w:hAnsi="Times New Roman" w:cs="Times New Roman"/>
        </w:rPr>
      </w:pPr>
      <w:r>
        <w:rPr>
          <w:rFonts w:ascii="Times New Roman" w:hAnsi="Times New Roman" w:cs="Times New Roman"/>
          <w:lang w:eastAsia="fr-FR"/>
        </w:rPr>
        <w:t>Alerter en cas de situation inhabituelle</w:t>
      </w:r>
    </w:p>
    <w:p w:rsidR="00E4302A" w:rsidRDefault="00E4302A" w:rsidP="00E4302A">
      <w:pPr>
        <w:pStyle w:val="Paragraphedeliste"/>
        <w:jc w:val="both"/>
        <w:rPr>
          <w:rFonts w:ascii="Times New Roman" w:hAnsi="Times New Roman" w:cs="Times New Roman"/>
        </w:rPr>
      </w:pPr>
    </w:p>
    <w:p w:rsidR="007037D8" w:rsidRPr="007037D8" w:rsidRDefault="00E4302A" w:rsidP="007037D8">
      <w:pPr>
        <w:pStyle w:val="Paragraphedeliste"/>
        <w:jc w:val="both"/>
        <w:rPr>
          <w:rFonts w:ascii="Times New Roman" w:hAnsi="Times New Roman" w:cs="Times New Roman"/>
          <w:u w:val="single"/>
        </w:rPr>
      </w:pPr>
      <w:r>
        <w:rPr>
          <w:rFonts w:ascii="Times New Roman" w:hAnsi="Times New Roman" w:cs="Times New Roman"/>
          <w:u w:val="single"/>
        </w:rPr>
        <w:t>Participation à la gestion administrative</w:t>
      </w:r>
      <w:r w:rsidR="007037D8" w:rsidRPr="007037D8">
        <w:rPr>
          <w:rFonts w:ascii="Times New Roman" w:hAnsi="Times New Roman" w:cs="Times New Roman"/>
          <w:u w:val="single"/>
        </w:rPr>
        <w:t xml:space="preserve"> du service</w:t>
      </w:r>
    </w:p>
    <w:p w:rsidR="00A63CD4" w:rsidRDefault="00E4302A" w:rsidP="00902A3C">
      <w:pPr>
        <w:pStyle w:val="Paragraphedeliste"/>
        <w:numPr>
          <w:ilvl w:val="0"/>
          <w:numId w:val="3"/>
        </w:numPr>
        <w:jc w:val="both"/>
        <w:rPr>
          <w:rFonts w:ascii="Times New Roman" w:hAnsi="Times New Roman" w:cs="Times New Roman"/>
        </w:rPr>
      </w:pPr>
      <w:r>
        <w:rPr>
          <w:rFonts w:ascii="Times New Roman" w:hAnsi="Times New Roman" w:cs="Times New Roman"/>
        </w:rPr>
        <w:t xml:space="preserve">Compléter les dossiers de soins des bénéficiaires à domicile dans le cadre de la continuité des soins </w:t>
      </w:r>
    </w:p>
    <w:p w:rsidR="00E4302A" w:rsidRDefault="00E4302A" w:rsidP="00902A3C">
      <w:pPr>
        <w:pStyle w:val="Paragraphedeliste"/>
        <w:numPr>
          <w:ilvl w:val="0"/>
          <w:numId w:val="3"/>
        </w:numPr>
        <w:jc w:val="both"/>
        <w:rPr>
          <w:rFonts w:ascii="Times New Roman" w:hAnsi="Times New Roman" w:cs="Times New Roman"/>
        </w:rPr>
      </w:pPr>
      <w:r>
        <w:rPr>
          <w:rFonts w:ascii="Times New Roman" w:hAnsi="Times New Roman" w:cs="Times New Roman"/>
        </w:rPr>
        <w:t>Transmettre les observations et informations utiles pour assurer la continuité des soins</w:t>
      </w:r>
    </w:p>
    <w:p w:rsidR="00E4302A" w:rsidRDefault="00E4302A" w:rsidP="00902A3C">
      <w:pPr>
        <w:pStyle w:val="Paragraphedeliste"/>
        <w:numPr>
          <w:ilvl w:val="0"/>
          <w:numId w:val="3"/>
        </w:numPr>
        <w:jc w:val="both"/>
        <w:rPr>
          <w:rFonts w:ascii="Times New Roman" w:hAnsi="Times New Roman" w:cs="Times New Roman"/>
        </w:rPr>
      </w:pPr>
      <w:r>
        <w:rPr>
          <w:rFonts w:ascii="Times New Roman" w:hAnsi="Times New Roman" w:cs="Times New Roman"/>
        </w:rPr>
        <w:t>S’informer des transmissions, du suivi et des résultats des actions mises en place</w:t>
      </w:r>
    </w:p>
    <w:p w:rsidR="00E4302A" w:rsidRDefault="00E4302A" w:rsidP="00902A3C">
      <w:pPr>
        <w:pStyle w:val="Paragraphedeliste"/>
        <w:numPr>
          <w:ilvl w:val="0"/>
          <w:numId w:val="3"/>
        </w:numPr>
        <w:jc w:val="both"/>
        <w:rPr>
          <w:rFonts w:ascii="Times New Roman" w:hAnsi="Times New Roman" w:cs="Times New Roman"/>
        </w:rPr>
      </w:pPr>
      <w:r>
        <w:rPr>
          <w:rFonts w:ascii="Times New Roman" w:hAnsi="Times New Roman" w:cs="Times New Roman"/>
        </w:rPr>
        <w:t>Participer au projet personnalisé du bénéficiaire et à son réajustement</w:t>
      </w:r>
    </w:p>
    <w:p w:rsidR="00E4302A" w:rsidRDefault="00E4302A" w:rsidP="00E4302A">
      <w:pPr>
        <w:pStyle w:val="Paragraphedeliste"/>
        <w:jc w:val="both"/>
        <w:rPr>
          <w:rFonts w:ascii="Times New Roman" w:hAnsi="Times New Roman" w:cs="Times New Roman"/>
        </w:rPr>
      </w:pPr>
    </w:p>
    <w:p w:rsidR="00A63CD4" w:rsidRPr="00A63CD4" w:rsidRDefault="00A63CD4" w:rsidP="00A63CD4">
      <w:pPr>
        <w:pStyle w:val="Paragraphedeliste"/>
        <w:jc w:val="both"/>
        <w:rPr>
          <w:rFonts w:ascii="Times New Roman" w:hAnsi="Times New Roman" w:cs="Times New Roman"/>
          <w:u w:val="single"/>
        </w:rPr>
      </w:pPr>
      <w:r w:rsidRPr="00A63CD4">
        <w:rPr>
          <w:rFonts w:ascii="Times New Roman" w:hAnsi="Times New Roman" w:cs="Times New Roman"/>
          <w:u w:val="single"/>
        </w:rPr>
        <w:t>Participation à la vie de l’établissement</w:t>
      </w:r>
    </w:p>
    <w:p w:rsidR="00A63CD4" w:rsidRDefault="00A63CD4" w:rsidP="00902A3C">
      <w:pPr>
        <w:pStyle w:val="Paragraphedeliste"/>
        <w:numPr>
          <w:ilvl w:val="0"/>
          <w:numId w:val="3"/>
        </w:numPr>
        <w:jc w:val="both"/>
        <w:rPr>
          <w:rFonts w:ascii="Times New Roman" w:hAnsi="Times New Roman" w:cs="Times New Roman"/>
        </w:rPr>
      </w:pPr>
      <w:r>
        <w:rPr>
          <w:rFonts w:ascii="Times New Roman" w:hAnsi="Times New Roman" w:cs="Times New Roman"/>
        </w:rPr>
        <w:t>Rendre compte de son activité</w:t>
      </w:r>
    </w:p>
    <w:p w:rsidR="00A63CD4" w:rsidRDefault="00A63CD4" w:rsidP="00902A3C">
      <w:pPr>
        <w:pStyle w:val="Paragraphedeliste"/>
        <w:numPr>
          <w:ilvl w:val="0"/>
          <w:numId w:val="3"/>
        </w:numPr>
        <w:jc w:val="both"/>
        <w:rPr>
          <w:rFonts w:ascii="Times New Roman" w:hAnsi="Times New Roman" w:cs="Times New Roman"/>
        </w:rPr>
      </w:pPr>
      <w:r>
        <w:rPr>
          <w:rFonts w:ascii="Times New Roman" w:hAnsi="Times New Roman" w:cs="Times New Roman"/>
        </w:rPr>
        <w:t xml:space="preserve">Participer </w:t>
      </w:r>
      <w:r w:rsidR="00E4302A">
        <w:rPr>
          <w:rFonts w:ascii="Times New Roman" w:hAnsi="Times New Roman" w:cs="Times New Roman"/>
        </w:rPr>
        <w:t>aux réunions de service</w:t>
      </w:r>
    </w:p>
    <w:p w:rsidR="00626590" w:rsidRDefault="00626590" w:rsidP="00626590">
      <w:pPr>
        <w:pStyle w:val="Paragraphedeliste"/>
        <w:jc w:val="both"/>
        <w:rPr>
          <w:rFonts w:ascii="Times New Roman" w:hAnsi="Times New Roman" w:cs="Times New Roman"/>
        </w:rPr>
      </w:pPr>
    </w:p>
    <w:p w:rsidR="002C4B01" w:rsidRDefault="003035CD" w:rsidP="002C4B01">
      <w:pPr>
        <w:shd w:val="clear" w:color="auto" w:fill="FFFFFF"/>
        <w:spacing w:after="0" w:line="240" w:lineRule="auto"/>
        <w:jc w:val="both"/>
        <w:rPr>
          <w:rFonts w:ascii="Times New Roman" w:hAnsi="Times New Roman" w:cs="Times New Roman"/>
          <w:b/>
          <w:u w:val="single"/>
        </w:rPr>
      </w:pPr>
      <w:r w:rsidRPr="00B364E8">
        <w:rPr>
          <w:rFonts w:ascii="Times New Roman" w:hAnsi="Times New Roman" w:cs="Times New Roman"/>
          <w:b/>
          <w:u w:val="single"/>
        </w:rPr>
        <w:t>PROFIL :</w:t>
      </w:r>
    </w:p>
    <w:p w:rsidR="00F002FE" w:rsidRPr="00B364E8" w:rsidRDefault="00F002FE" w:rsidP="002C4B01">
      <w:pPr>
        <w:shd w:val="clear" w:color="auto" w:fill="FFFFFF"/>
        <w:spacing w:after="0" w:line="240" w:lineRule="auto"/>
        <w:jc w:val="both"/>
        <w:rPr>
          <w:rFonts w:ascii="Times New Roman" w:hAnsi="Times New Roman" w:cs="Times New Roman"/>
          <w:b/>
          <w:u w:val="single"/>
        </w:rPr>
      </w:pPr>
    </w:p>
    <w:p w:rsidR="00A63CD4" w:rsidRPr="004F2D63" w:rsidRDefault="00A63CD4" w:rsidP="003035CD">
      <w:pPr>
        <w:pStyle w:val="Paragraphedeliste"/>
        <w:numPr>
          <w:ilvl w:val="0"/>
          <w:numId w:val="3"/>
        </w:numPr>
        <w:spacing w:line="240" w:lineRule="auto"/>
        <w:jc w:val="both"/>
        <w:rPr>
          <w:rFonts w:ascii="Times New Roman" w:hAnsi="Times New Roman" w:cs="Times New Roman"/>
          <w:lang w:eastAsia="fr-FR"/>
        </w:rPr>
      </w:pPr>
      <w:r>
        <w:rPr>
          <w:rFonts w:ascii="Times New Roman" w:hAnsi="Times New Roman" w:cs="Times New Roman"/>
          <w:lang w:eastAsia="fr-FR"/>
        </w:rPr>
        <w:t>Permis B</w:t>
      </w:r>
    </w:p>
    <w:p w:rsidR="00163406" w:rsidRDefault="00A45D4C" w:rsidP="00163406">
      <w:pPr>
        <w:pStyle w:val="Paragraphedeliste"/>
        <w:numPr>
          <w:ilvl w:val="0"/>
          <w:numId w:val="3"/>
        </w:numPr>
        <w:spacing w:after="0" w:line="240" w:lineRule="auto"/>
        <w:jc w:val="both"/>
        <w:rPr>
          <w:rFonts w:ascii="Times New Roman" w:hAnsi="Times New Roman" w:cs="Times New Roman"/>
          <w:lang w:eastAsia="fr-FR"/>
        </w:rPr>
      </w:pPr>
      <w:r>
        <w:rPr>
          <w:rFonts w:ascii="Times New Roman" w:hAnsi="Times New Roman" w:cs="Times New Roman"/>
          <w:lang w:eastAsia="fr-FR"/>
        </w:rPr>
        <w:t>Discrétion, bon relationnel, rigueur, diplomatie</w:t>
      </w:r>
    </w:p>
    <w:p w:rsidR="00A45D4C" w:rsidRPr="00B364E8" w:rsidRDefault="00A45D4C" w:rsidP="00163406">
      <w:pPr>
        <w:pStyle w:val="Paragraphedeliste"/>
        <w:numPr>
          <w:ilvl w:val="0"/>
          <w:numId w:val="3"/>
        </w:numPr>
        <w:spacing w:after="0" w:line="240" w:lineRule="auto"/>
        <w:jc w:val="both"/>
        <w:rPr>
          <w:rFonts w:ascii="Times New Roman" w:hAnsi="Times New Roman" w:cs="Times New Roman"/>
          <w:lang w:eastAsia="fr-FR"/>
        </w:rPr>
      </w:pPr>
      <w:r>
        <w:rPr>
          <w:rFonts w:ascii="Times New Roman" w:hAnsi="Times New Roman" w:cs="Times New Roman"/>
          <w:lang w:eastAsia="fr-FR"/>
        </w:rPr>
        <w:t>Aptitude à l’observation, l’adaptation et l’</w:t>
      </w:r>
      <w:r w:rsidR="00534348">
        <w:rPr>
          <w:rFonts w:ascii="Times New Roman" w:hAnsi="Times New Roman" w:cs="Times New Roman"/>
          <w:lang w:eastAsia="fr-FR"/>
        </w:rPr>
        <w:t>analyse</w:t>
      </w:r>
      <w:bookmarkStart w:id="0" w:name="_GoBack"/>
      <w:bookmarkEnd w:id="0"/>
    </w:p>
    <w:p w:rsidR="00001827" w:rsidRDefault="00001827" w:rsidP="006D3825">
      <w:pPr>
        <w:spacing w:after="0" w:line="240" w:lineRule="auto"/>
        <w:jc w:val="both"/>
        <w:rPr>
          <w:rFonts w:ascii="Times New Roman" w:hAnsi="Times New Roman" w:cs="Times New Roman"/>
          <w:lang w:eastAsia="fr-FR"/>
        </w:rPr>
      </w:pPr>
    </w:p>
    <w:p w:rsidR="00A63CD4" w:rsidRPr="00B364E8" w:rsidRDefault="00A63CD4" w:rsidP="006D3825">
      <w:pPr>
        <w:spacing w:after="0" w:line="240" w:lineRule="auto"/>
        <w:jc w:val="both"/>
        <w:rPr>
          <w:rFonts w:ascii="Times New Roman" w:hAnsi="Times New Roman" w:cs="Times New Roman"/>
          <w:lang w:eastAsia="fr-FR"/>
        </w:rPr>
      </w:pPr>
    </w:p>
    <w:p w:rsidR="00902A3C" w:rsidRPr="00B364E8" w:rsidRDefault="00902A3C" w:rsidP="00902A3C">
      <w:pPr>
        <w:spacing w:after="0" w:line="240" w:lineRule="auto"/>
        <w:jc w:val="center"/>
        <w:rPr>
          <w:rFonts w:ascii="Arial Narrow" w:hAnsi="Arial Narrow"/>
          <w:b/>
        </w:rPr>
      </w:pPr>
      <w:r w:rsidRPr="00B364E8">
        <w:rPr>
          <w:rFonts w:ascii="Arial Narrow" w:hAnsi="Arial Narrow"/>
          <w:b/>
        </w:rPr>
        <w:t xml:space="preserve">Candidatures à adresser </w:t>
      </w:r>
      <w:r w:rsidR="00A63CD4">
        <w:rPr>
          <w:rFonts w:ascii="Arial Narrow" w:hAnsi="Arial Narrow"/>
          <w:b/>
        </w:rPr>
        <w:br/>
      </w:r>
      <w:r w:rsidRPr="00B364E8">
        <w:rPr>
          <w:rFonts w:ascii="Arial Narrow" w:hAnsi="Arial Narrow"/>
          <w:b/>
        </w:rPr>
        <w:t>avec lettre de motivation, CV</w:t>
      </w:r>
      <w:r w:rsidR="00A63CD4">
        <w:rPr>
          <w:rFonts w:ascii="Arial Narrow" w:hAnsi="Arial Narrow"/>
          <w:b/>
        </w:rPr>
        <w:t xml:space="preserve"> avec photo</w:t>
      </w:r>
      <w:r w:rsidRPr="00B364E8">
        <w:rPr>
          <w:rFonts w:ascii="Arial Narrow" w:hAnsi="Arial Narrow"/>
          <w:b/>
        </w:rPr>
        <w:t xml:space="preserve">, </w:t>
      </w:r>
    </w:p>
    <w:p w:rsidR="00902A3C" w:rsidRPr="00B364E8" w:rsidRDefault="00902A3C" w:rsidP="00902A3C">
      <w:pPr>
        <w:spacing w:after="0" w:line="240" w:lineRule="auto"/>
        <w:jc w:val="center"/>
        <w:rPr>
          <w:rFonts w:ascii="Arial Narrow" w:hAnsi="Arial Narrow"/>
          <w:b/>
        </w:rPr>
      </w:pPr>
      <w:proofErr w:type="gramStart"/>
      <w:r w:rsidRPr="00B364E8">
        <w:rPr>
          <w:rFonts w:ascii="Arial Narrow" w:hAnsi="Arial Narrow"/>
          <w:b/>
        </w:rPr>
        <w:t>à</w:t>
      </w:r>
      <w:proofErr w:type="gramEnd"/>
      <w:r w:rsidRPr="00B364E8">
        <w:rPr>
          <w:rFonts w:ascii="Arial Narrow" w:hAnsi="Arial Narrow"/>
          <w:b/>
        </w:rPr>
        <w:t xml:space="preserve"> Monsieur le Président, </w:t>
      </w:r>
      <w:r w:rsidR="004F2D63">
        <w:rPr>
          <w:rFonts w:ascii="Arial Narrow" w:hAnsi="Arial Narrow"/>
          <w:b/>
        </w:rPr>
        <w:t>- 17 rue de la République – 06500 MENTON</w:t>
      </w:r>
    </w:p>
    <w:p w:rsidR="00001827" w:rsidRPr="00B364E8" w:rsidRDefault="00902A3C" w:rsidP="006F7C4F">
      <w:pPr>
        <w:spacing w:after="0" w:line="240" w:lineRule="auto"/>
        <w:jc w:val="center"/>
        <w:rPr>
          <w:rFonts w:ascii="Times New Roman" w:hAnsi="Times New Roman" w:cs="Times New Roman"/>
          <w:lang w:eastAsia="fr-FR"/>
        </w:rPr>
      </w:pPr>
      <w:r w:rsidRPr="00B364E8">
        <w:rPr>
          <w:rFonts w:ascii="Arial Narrow" w:hAnsi="Arial Narrow"/>
          <w:b/>
        </w:rPr>
        <w:t xml:space="preserve">Tél : 04.92.10.50.00           Site internet : </w:t>
      </w:r>
      <w:hyperlink r:id="rId8" w:history="1">
        <w:r w:rsidRPr="00B364E8">
          <w:rPr>
            <w:rStyle w:val="Lienhypertexte"/>
            <w:rFonts w:ascii="Times New Roman" w:hAnsi="Times New Roman" w:cs="Times New Roman"/>
            <w:b/>
          </w:rPr>
          <w:t>www.menton.fr</w:t>
        </w:r>
      </w:hyperlink>
      <w:r w:rsidRPr="00B364E8">
        <w:rPr>
          <w:rFonts w:ascii="Arial Narrow" w:hAnsi="Arial Narrow"/>
          <w:b/>
        </w:rPr>
        <w:t xml:space="preserve">           E. mail : mairie@ville-menton.fr</w:t>
      </w:r>
    </w:p>
    <w:sectPr w:rsidR="00001827" w:rsidRPr="00B364E8" w:rsidSect="00B364E8">
      <w:headerReference w:type="default" r:id="rId9"/>
      <w:pgSz w:w="11906" w:h="16838"/>
      <w:pgMar w:top="0" w:right="1134"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5BC" w:rsidRDefault="00DF49F9">
      <w:pPr>
        <w:spacing w:after="0" w:line="240" w:lineRule="auto"/>
      </w:pPr>
      <w:r>
        <w:separator/>
      </w:r>
    </w:p>
  </w:endnote>
  <w:endnote w:type="continuationSeparator" w:id="0">
    <w:p w:rsidR="003845BC" w:rsidRDefault="00DF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5BC" w:rsidRDefault="00DF49F9">
      <w:pPr>
        <w:spacing w:after="0" w:line="240" w:lineRule="auto"/>
      </w:pPr>
      <w:r>
        <w:separator/>
      </w:r>
    </w:p>
  </w:footnote>
  <w:footnote w:type="continuationSeparator" w:id="0">
    <w:p w:rsidR="003845BC" w:rsidRDefault="00DF4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2A8" w:rsidRDefault="00534348">
    <w:pPr>
      <w:pStyle w:val="En-tte"/>
    </w:pPr>
  </w:p>
  <w:p w:rsidR="00D632A8" w:rsidRDefault="0053434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83ABE"/>
    <w:multiLevelType w:val="hybridMultilevel"/>
    <w:tmpl w:val="E5EC0F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0E73909"/>
    <w:multiLevelType w:val="hybridMultilevel"/>
    <w:tmpl w:val="20D4B8A4"/>
    <w:lvl w:ilvl="0" w:tplc="BA7480F8">
      <w:start w:val="6500"/>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1541BA"/>
    <w:multiLevelType w:val="hybridMultilevel"/>
    <w:tmpl w:val="8E7A434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01"/>
    <w:rsid w:val="00001827"/>
    <w:rsid w:val="00086E2F"/>
    <w:rsid w:val="000E2688"/>
    <w:rsid w:val="000F7B81"/>
    <w:rsid w:val="00152743"/>
    <w:rsid w:val="00163406"/>
    <w:rsid w:val="002C4B01"/>
    <w:rsid w:val="002D25C5"/>
    <w:rsid w:val="003035CD"/>
    <w:rsid w:val="0037050E"/>
    <w:rsid w:val="003845BC"/>
    <w:rsid w:val="00385CA6"/>
    <w:rsid w:val="00475DD9"/>
    <w:rsid w:val="004F2D63"/>
    <w:rsid w:val="00534348"/>
    <w:rsid w:val="00564F8E"/>
    <w:rsid w:val="00583C2B"/>
    <w:rsid w:val="00594AC6"/>
    <w:rsid w:val="00626590"/>
    <w:rsid w:val="006D3825"/>
    <w:rsid w:val="006E520C"/>
    <w:rsid w:val="006F7C4F"/>
    <w:rsid w:val="007037D8"/>
    <w:rsid w:val="00783343"/>
    <w:rsid w:val="007C38EE"/>
    <w:rsid w:val="007E1C13"/>
    <w:rsid w:val="00902A3C"/>
    <w:rsid w:val="009053EE"/>
    <w:rsid w:val="00A45D4C"/>
    <w:rsid w:val="00A63CD4"/>
    <w:rsid w:val="00B11D17"/>
    <w:rsid w:val="00B364E8"/>
    <w:rsid w:val="00C87895"/>
    <w:rsid w:val="00CC041B"/>
    <w:rsid w:val="00CC2935"/>
    <w:rsid w:val="00D81746"/>
    <w:rsid w:val="00D907A5"/>
    <w:rsid w:val="00DF49F9"/>
    <w:rsid w:val="00E0493F"/>
    <w:rsid w:val="00E34FA1"/>
    <w:rsid w:val="00E4302A"/>
    <w:rsid w:val="00EE2C40"/>
    <w:rsid w:val="00F002FE"/>
    <w:rsid w:val="00FE7403"/>
    <w:rsid w:val="00FF39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2C074-1FC1-4BDB-AB8C-2874E56C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B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4B01"/>
    <w:pPr>
      <w:ind w:left="720"/>
      <w:contextualSpacing/>
    </w:pPr>
  </w:style>
  <w:style w:type="paragraph" w:styleId="En-tte">
    <w:name w:val="header"/>
    <w:basedOn w:val="Normal"/>
    <w:link w:val="En-tteCar"/>
    <w:unhideWhenUsed/>
    <w:rsid w:val="002C4B01"/>
    <w:pPr>
      <w:tabs>
        <w:tab w:val="center" w:pos="4536"/>
        <w:tab w:val="right" w:pos="9072"/>
      </w:tabs>
      <w:spacing w:after="0" w:line="240" w:lineRule="auto"/>
    </w:pPr>
  </w:style>
  <w:style w:type="character" w:customStyle="1" w:styleId="En-tteCar">
    <w:name w:val="En-tête Car"/>
    <w:basedOn w:val="Policepardfaut"/>
    <w:link w:val="En-tte"/>
    <w:rsid w:val="002C4B01"/>
  </w:style>
  <w:style w:type="paragraph" w:styleId="Pieddepage">
    <w:name w:val="footer"/>
    <w:basedOn w:val="Normal"/>
    <w:link w:val="PieddepageCar"/>
    <w:uiPriority w:val="99"/>
    <w:unhideWhenUsed/>
    <w:rsid w:val="002C4B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B01"/>
  </w:style>
  <w:style w:type="character" w:styleId="Lienhypertexte">
    <w:name w:val="Hyperlink"/>
    <w:basedOn w:val="Policepardfaut"/>
    <w:uiPriority w:val="99"/>
    <w:semiHidden/>
    <w:unhideWhenUsed/>
    <w:rsid w:val="002C4B01"/>
    <w:rPr>
      <w:color w:val="0000FF"/>
      <w:u w:val="single"/>
    </w:rPr>
  </w:style>
  <w:style w:type="paragraph" w:styleId="Textedebulles">
    <w:name w:val="Balloon Text"/>
    <w:basedOn w:val="Normal"/>
    <w:link w:val="TextedebullesCar"/>
    <w:uiPriority w:val="99"/>
    <w:semiHidden/>
    <w:unhideWhenUsed/>
    <w:rsid w:val="00583C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3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ton.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Mairie de Menton</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Barreau</dc:creator>
  <cp:keywords/>
  <dc:description/>
  <cp:lastModifiedBy>Christine SANTAMARIA</cp:lastModifiedBy>
  <cp:revision>4</cp:revision>
  <cp:lastPrinted>2021-02-08T07:45:00Z</cp:lastPrinted>
  <dcterms:created xsi:type="dcterms:W3CDTF">2023-02-06T14:02:00Z</dcterms:created>
  <dcterms:modified xsi:type="dcterms:W3CDTF">2023-02-08T09:05:00Z</dcterms:modified>
</cp:coreProperties>
</file>