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EC" w:rsidRPr="00F80710" w:rsidRDefault="000554EC" w:rsidP="000554EC">
      <w:pPr>
        <w:pStyle w:val="En-tte"/>
        <w:ind w:right="-1" w:firstLine="2127"/>
        <w:jc w:val="center"/>
        <w:rPr>
          <w:sz w:val="44"/>
          <w:szCs w:val="44"/>
        </w:rPr>
      </w:pPr>
      <w:r w:rsidRPr="00F80710"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-80010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80" cy="9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710">
        <w:rPr>
          <w:b/>
          <w:sz w:val="44"/>
          <w:szCs w:val="44"/>
        </w:rPr>
        <w:t>VILLE DE MENTON</w:t>
      </w:r>
    </w:p>
    <w:p w:rsidR="000554EC" w:rsidRPr="00F80710" w:rsidRDefault="000554EC" w:rsidP="000554EC">
      <w:pPr>
        <w:ind w:firstLine="1985"/>
        <w:jc w:val="center"/>
        <w:rPr>
          <w:sz w:val="44"/>
          <w:szCs w:val="44"/>
        </w:rPr>
      </w:pPr>
      <w:r w:rsidRPr="00F80710">
        <w:rPr>
          <w:sz w:val="44"/>
          <w:szCs w:val="44"/>
        </w:rPr>
        <w:t>(06500) surclassée 80-150 000 recrute :</w:t>
      </w:r>
    </w:p>
    <w:p w:rsidR="000554EC" w:rsidRDefault="000554EC" w:rsidP="00CF1223">
      <w:pPr>
        <w:jc w:val="center"/>
        <w:rPr>
          <w:b/>
          <w:sz w:val="28"/>
          <w:szCs w:val="28"/>
        </w:rPr>
      </w:pPr>
    </w:p>
    <w:p w:rsidR="00BD47D7" w:rsidRDefault="00BD47D7" w:rsidP="00CF1223">
      <w:pPr>
        <w:jc w:val="center"/>
        <w:rPr>
          <w:b/>
          <w:sz w:val="28"/>
          <w:szCs w:val="28"/>
        </w:rPr>
      </w:pPr>
    </w:p>
    <w:p w:rsidR="005D6F28" w:rsidRPr="005D6F28" w:rsidRDefault="00C212E7" w:rsidP="00176705">
      <w:pPr>
        <w:jc w:val="center"/>
        <w:rPr>
          <w:b/>
          <w:sz w:val="28"/>
          <w:szCs w:val="28"/>
        </w:rPr>
      </w:pPr>
      <w:r w:rsidRPr="005D6F28">
        <w:rPr>
          <w:b/>
          <w:sz w:val="28"/>
          <w:szCs w:val="28"/>
        </w:rPr>
        <w:t>UN</w:t>
      </w:r>
      <w:r w:rsidR="00BB4A8C">
        <w:rPr>
          <w:b/>
          <w:sz w:val="28"/>
          <w:szCs w:val="28"/>
        </w:rPr>
        <w:t xml:space="preserve"> </w:t>
      </w:r>
      <w:r w:rsidR="00720FD8">
        <w:rPr>
          <w:b/>
          <w:sz w:val="28"/>
          <w:szCs w:val="28"/>
        </w:rPr>
        <w:t>ELECTRICIEN</w:t>
      </w:r>
      <w:r w:rsidR="001A3477" w:rsidRPr="005D6F28">
        <w:rPr>
          <w:b/>
          <w:sz w:val="28"/>
          <w:szCs w:val="28"/>
        </w:rPr>
        <w:t xml:space="preserve"> </w:t>
      </w:r>
      <w:r w:rsidR="00C34CC0" w:rsidRPr="005D6F28">
        <w:rPr>
          <w:b/>
          <w:sz w:val="28"/>
          <w:szCs w:val="28"/>
        </w:rPr>
        <w:t>(H/F)</w:t>
      </w:r>
      <w:r w:rsidR="005D6F28" w:rsidRPr="005D6F28">
        <w:rPr>
          <w:b/>
          <w:sz w:val="28"/>
          <w:szCs w:val="28"/>
        </w:rPr>
        <w:t xml:space="preserve"> </w:t>
      </w:r>
    </w:p>
    <w:p w:rsidR="00A31FDE" w:rsidRPr="00F80710" w:rsidRDefault="00A31FDE" w:rsidP="00E83E29">
      <w:pPr>
        <w:jc w:val="center"/>
        <w:rPr>
          <w:b/>
          <w:sz w:val="36"/>
          <w:szCs w:val="36"/>
        </w:rPr>
      </w:pPr>
    </w:p>
    <w:p w:rsidR="00BB4A8C" w:rsidRDefault="00BB4A8C" w:rsidP="00BB4A8C">
      <w:pPr>
        <w:rPr>
          <w:szCs w:val="24"/>
        </w:rPr>
      </w:pPr>
      <w:r w:rsidRPr="00C64936">
        <w:rPr>
          <w:szCs w:val="24"/>
        </w:rPr>
        <w:t xml:space="preserve">Sous l’autorité </w:t>
      </w:r>
      <w:r>
        <w:rPr>
          <w:szCs w:val="24"/>
        </w:rPr>
        <w:t>du chef de service du CTM (Centre Technique Municipal) et du</w:t>
      </w:r>
      <w:r w:rsidRPr="00C64936">
        <w:rPr>
          <w:szCs w:val="24"/>
        </w:rPr>
        <w:t xml:space="preserve"> </w:t>
      </w:r>
      <w:r>
        <w:rPr>
          <w:szCs w:val="24"/>
        </w:rPr>
        <w:t>contremaitre</w:t>
      </w:r>
      <w:r w:rsidRPr="00C64936">
        <w:rPr>
          <w:szCs w:val="24"/>
        </w:rPr>
        <w:t xml:space="preserve">, vous aurez pour mission </w:t>
      </w:r>
      <w:r w:rsidR="00720FD8">
        <w:rPr>
          <w:szCs w:val="24"/>
        </w:rPr>
        <w:t>d’a</w:t>
      </w:r>
      <w:r w:rsidR="00720FD8" w:rsidRPr="00720FD8">
        <w:rPr>
          <w:szCs w:val="24"/>
        </w:rPr>
        <w:t xml:space="preserve">ssurer les opérations de maintenance en régie sur le réseau éclairage public et </w:t>
      </w:r>
      <w:r w:rsidR="00720FD8">
        <w:rPr>
          <w:szCs w:val="24"/>
        </w:rPr>
        <w:t xml:space="preserve">de </w:t>
      </w:r>
      <w:r w:rsidR="00720FD8" w:rsidRPr="00720FD8">
        <w:rPr>
          <w:szCs w:val="24"/>
        </w:rPr>
        <w:t>réaliser la pose et la dépose d’éléments de décors dans le cadre des illuminations de Noel</w:t>
      </w:r>
      <w:r w:rsidR="00720FD8">
        <w:rPr>
          <w:szCs w:val="24"/>
        </w:rPr>
        <w:t>.</w:t>
      </w:r>
    </w:p>
    <w:p w:rsidR="00BB4A8C" w:rsidRDefault="00BB4A8C" w:rsidP="00BB4A8C">
      <w:pPr>
        <w:rPr>
          <w:szCs w:val="24"/>
        </w:rPr>
      </w:pPr>
    </w:p>
    <w:p w:rsidR="00831D92" w:rsidRDefault="00831D92" w:rsidP="00BB4A8C">
      <w:pPr>
        <w:rPr>
          <w:szCs w:val="24"/>
        </w:rPr>
      </w:pPr>
    </w:p>
    <w:p w:rsidR="00831D92" w:rsidRDefault="00831D92" w:rsidP="00BB4A8C">
      <w:pPr>
        <w:rPr>
          <w:szCs w:val="24"/>
        </w:rPr>
      </w:pPr>
    </w:p>
    <w:p w:rsidR="00831D92" w:rsidRPr="00C64936" w:rsidRDefault="00831D92" w:rsidP="00BB4A8C">
      <w:pPr>
        <w:rPr>
          <w:szCs w:val="24"/>
        </w:rPr>
      </w:pPr>
    </w:p>
    <w:p w:rsidR="00BB4A8C" w:rsidRPr="005A7856" w:rsidRDefault="00BB4A8C" w:rsidP="00BB4A8C">
      <w:pPr>
        <w:rPr>
          <w:sz w:val="8"/>
          <w:szCs w:val="8"/>
        </w:rPr>
      </w:pPr>
    </w:p>
    <w:p w:rsidR="00BB4A8C" w:rsidRPr="00176705" w:rsidRDefault="00BB4A8C" w:rsidP="00BB4A8C">
      <w:pPr>
        <w:pStyle w:val="En-tte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MISSIONS</w:t>
      </w:r>
      <w:r w:rsidRPr="00176705">
        <w:rPr>
          <w:b/>
          <w:sz w:val="24"/>
          <w:szCs w:val="24"/>
          <w:u w:val="single"/>
        </w:rPr>
        <w:t> :</w:t>
      </w:r>
      <w:r w:rsidRPr="00176705">
        <w:rPr>
          <w:sz w:val="24"/>
          <w:szCs w:val="24"/>
        </w:rPr>
        <w:t xml:space="preserve"> </w:t>
      </w:r>
    </w:p>
    <w:p w:rsidR="00BB4A8C" w:rsidRDefault="00BB4A8C" w:rsidP="00BB4A8C">
      <w:pPr>
        <w:pStyle w:val="En-tte"/>
        <w:tabs>
          <w:tab w:val="clear" w:pos="4536"/>
          <w:tab w:val="clear" w:pos="9072"/>
        </w:tabs>
        <w:ind w:left="417"/>
        <w:jc w:val="both"/>
        <w:rPr>
          <w:sz w:val="24"/>
        </w:rPr>
      </w:pPr>
    </w:p>
    <w:p w:rsidR="00720FD8" w:rsidRPr="00720FD8" w:rsidRDefault="00720FD8" w:rsidP="00720FD8">
      <w:pPr>
        <w:numPr>
          <w:ilvl w:val="0"/>
          <w:numId w:val="43"/>
        </w:numPr>
      </w:pPr>
      <w:r w:rsidRPr="00720FD8">
        <w:t>Interv</w:t>
      </w:r>
      <w:r>
        <w:t>enir</w:t>
      </w:r>
      <w:r w:rsidRPr="00720FD8">
        <w:t xml:space="preserve"> sur l’ensemble du réseau éclairage public de la commune pour la réalisation d’un entretien curatif et préventif.</w:t>
      </w:r>
    </w:p>
    <w:p w:rsidR="00720FD8" w:rsidRPr="00720FD8" w:rsidRDefault="00720FD8" w:rsidP="00720FD8">
      <w:pPr>
        <w:numPr>
          <w:ilvl w:val="0"/>
          <w:numId w:val="43"/>
        </w:numPr>
      </w:pPr>
      <w:r w:rsidRPr="00720FD8">
        <w:t>Change</w:t>
      </w:r>
      <w:r>
        <w:t>r</w:t>
      </w:r>
      <w:r w:rsidRPr="00720FD8">
        <w:t xml:space="preserve"> </w:t>
      </w:r>
      <w:r>
        <w:t>les</w:t>
      </w:r>
      <w:r w:rsidRPr="00720FD8">
        <w:t xml:space="preserve"> lampes.</w:t>
      </w:r>
    </w:p>
    <w:p w:rsidR="00720FD8" w:rsidRPr="00720FD8" w:rsidRDefault="00720FD8" w:rsidP="00720FD8">
      <w:pPr>
        <w:numPr>
          <w:ilvl w:val="0"/>
          <w:numId w:val="43"/>
        </w:numPr>
      </w:pPr>
      <w:r w:rsidRPr="00720FD8">
        <w:t>Vérifi</w:t>
      </w:r>
      <w:r>
        <w:t>er l</w:t>
      </w:r>
      <w:r w:rsidRPr="00720FD8">
        <w:t>es supports.</w:t>
      </w:r>
    </w:p>
    <w:p w:rsidR="00720FD8" w:rsidRPr="00720FD8" w:rsidRDefault="00720FD8" w:rsidP="00720FD8">
      <w:pPr>
        <w:numPr>
          <w:ilvl w:val="0"/>
          <w:numId w:val="43"/>
        </w:numPr>
      </w:pPr>
      <w:r>
        <w:t>Assurer le f</w:t>
      </w:r>
      <w:r w:rsidRPr="00720FD8">
        <w:t>onctionnement des postes d’alimentation.</w:t>
      </w:r>
    </w:p>
    <w:p w:rsidR="00720FD8" w:rsidRPr="00720FD8" w:rsidRDefault="00720FD8" w:rsidP="00720FD8">
      <w:pPr>
        <w:numPr>
          <w:ilvl w:val="0"/>
          <w:numId w:val="43"/>
        </w:numPr>
      </w:pPr>
      <w:r>
        <w:t>Exécuter les o</w:t>
      </w:r>
      <w:r w:rsidRPr="00720FD8">
        <w:t>pération</w:t>
      </w:r>
      <w:r>
        <w:t>s</w:t>
      </w:r>
      <w:r w:rsidRPr="00720FD8">
        <w:t xml:space="preserve"> de mise hors service des installations</w:t>
      </w:r>
      <w:r>
        <w:t xml:space="preserve"> et de remise en service</w:t>
      </w:r>
    </w:p>
    <w:p w:rsidR="00720FD8" w:rsidRPr="00720FD8" w:rsidRDefault="00720FD8" w:rsidP="00720FD8">
      <w:pPr>
        <w:numPr>
          <w:ilvl w:val="0"/>
          <w:numId w:val="43"/>
        </w:numPr>
      </w:pPr>
      <w:r>
        <w:t xml:space="preserve">Mettre </w:t>
      </w:r>
      <w:r w:rsidRPr="00720FD8">
        <w:t>en place et démont</w:t>
      </w:r>
      <w:r>
        <w:t>er</w:t>
      </w:r>
      <w:r w:rsidRPr="00720FD8">
        <w:t xml:space="preserve"> d’une partie des décorations et des illuminations des fêtes de Noël.</w:t>
      </w:r>
    </w:p>
    <w:p w:rsidR="00720FD8" w:rsidRPr="00720FD8" w:rsidRDefault="00720FD8" w:rsidP="00720FD8">
      <w:pPr>
        <w:numPr>
          <w:ilvl w:val="0"/>
          <w:numId w:val="43"/>
        </w:numPr>
      </w:pPr>
      <w:r w:rsidRPr="00720FD8">
        <w:t>Entret</w:t>
      </w:r>
      <w:r>
        <w:t>enir l</w:t>
      </w:r>
      <w:r w:rsidRPr="00720FD8">
        <w:t>es motifs propriété de la Ville.</w:t>
      </w:r>
    </w:p>
    <w:p w:rsidR="00720FD8" w:rsidRPr="00720FD8" w:rsidRDefault="00720FD8" w:rsidP="00720FD8">
      <w:pPr>
        <w:numPr>
          <w:ilvl w:val="0"/>
          <w:numId w:val="43"/>
        </w:numPr>
      </w:pPr>
      <w:r w:rsidRPr="00720FD8">
        <w:t>Ten</w:t>
      </w:r>
      <w:r>
        <w:t>ir</w:t>
      </w:r>
      <w:r w:rsidRPr="00720FD8">
        <w:t xml:space="preserve"> de</w:t>
      </w:r>
      <w:r>
        <w:t>s</w:t>
      </w:r>
      <w:r w:rsidRPr="00720FD8">
        <w:t xml:space="preserve"> feuilles d’activités hebdomadaires.</w:t>
      </w:r>
    </w:p>
    <w:p w:rsidR="00BB4A8C" w:rsidRDefault="00BB4A8C" w:rsidP="00BB4A8C">
      <w:pPr>
        <w:rPr>
          <w:b/>
          <w:szCs w:val="24"/>
          <w:u w:val="single"/>
        </w:rPr>
      </w:pPr>
    </w:p>
    <w:p w:rsidR="00831D92" w:rsidRDefault="00831D92" w:rsidP="00BB4A8C">
      <w:pPr>
        <w:rPr>
          <w:b/>
          <w:szCs w:val="24"/>
          <w:u w:val="single"/>
        </w:rPr>
      </w:pPr>
    </w:p>
    <w:p w:rsidR="00831D92" w:rsidRDefault="00831D92" w:rsidP="00BB4A8C">
      <w:pPr>
        <w:rPr>
          <w:b/>
          <w:szCs w:val="24"/>
          <w:u w:val="single"/>
        </w:rPr>
      </w:pPr>
    </w:p>
    <w:p w:rsidR="00831D92" w:rsidRDefault="00831D92" w:rsidP="00BB4A8C">
      <w:pPr>
        <w:rPr>
          <w:b/>
          <w:szCs w:val="24"/>
          <w:u w:val="single"/>
        </w:rPr>
      </w:pPr>
    </w:p>
    <w:p w:rsidR="00BB4A8C" w:rsidRDefault="00BB4A8C" w:rsidP="00BB4A8C">
      <w:pPr>
        <w:rPr>
          <w:b/>
          <w:szCs w:val="24"/>
          <w:u w:val="single"/>
        </w:rPr>
      </w:pPr>
      <w:r w:rsidRPr="001A3477">
        <w:rPr>
          <w:b/>
          <w:szCs w:val="24"/>
          <w:u w:val="single"/>
        </w:rPr>
        <w:t>P</w:t>
      </w:r>
      <w:r>
        <w:rPr>
          <w:b/>
          <w:szCs w:val="24"/>
          <w:u w:val="single"/>
        </w:rPr>
        <w:t>ROFIL</w:t>
      </w:r>
      <w:r w:rsidRPr="001A3477">
        <w:rPr>
          <w:b/>
          <w:szCs w:val="24"/>
          <w:u w:val="single"/>
        </w:rPr>
        <w:t xml:space="preserve"> : </w:t>
      </w:r>
    </w:p>
    <w:p w:rsidR="00BB4A8C" w:rsidRDefault="00BB4A8C" w:rsidP="00BB4A8C">
      <w:pPr>
        <w:rPr>
          <w:b/>
          <w:szCs w:val="24"/>
          <w:u w:val="single"/>
        </w:rPr>
      </w:pPr>
    </w:p>
    <w:p w:rsidR="00720FD8" w:rsidRPr="00720FD8" w:rsidRDefault="00720FD8" w:rsidP="00720FD8">
      <w:pPr>
        <w:numPr>
          <w:ilvl w:val="0"/>
          <w:numId w:val="44"/>
        </w:numPr>
        <w:ind w:right="213"/>
        <w:jc w:val="left"/>
        <w:rPr>
          <w:szCs w:val="24"/>
        </w:rPr>
      </w:pPr>
      <w:r w:rsidRPr="00720FD8">
        <w:rPr>
          <w:szCs w:val="24"/>
        </w:rPr>
        <w:t>Avoir une formation d’électricien et les habilitations liées aux interventions.</w:t>
      </w:r>
    </w:p>
    <w:p w:rsidR="00720FD8" w:rsidRPr="00720FD8" w:rsidRDefault="00720FD8" w:rsidP="00720FD8">
      <w:pPr>
        <w:numPr>
          <w:ilvl w:val="0"/>
          <w:numId w:val="44"/>
        </w:numPr>
        <w:ind w:right="213"/>
        <w:jc w:val="left"/>
        <w:rPr>
          <w:szCs w:val="24"/>
        </w:rPr>
      </w:pPr>
      <w:r w:rsidRPr="00720FD8">
        <w:rPr>
          <w:szCs w:val="24"/>
        </w:rPr>
        <w:t>Connaître et appliquer les règles de sécurité.</w:t>
      </w:r>
    </w:p>
    <w:p w:rsidR="00720FD8" w:rsidRPr="00720FD8" w:rsidRDefault="00720FD8" w:rsidP="00720FD8">
      <w:pPr>
        <w:numPr>
          <w:ilvl w:val="0"/>
          <w:numId w:val="44"/>
        </w:numPr>
        <w:ind w:right="213"/>
        <w:jc w:val="left"/>
        <w:rPr>
          <w:szCs w:val="24"/>
        </w:rPr>
      </w:pPr>
      <w:r w:rsidRPr="00720FD8">
        <w:rPr>
          <w:szCs w:val="24"/>
        </w:rPr>
        <w:t>Organiser son travail de manière à respecter un planning et des délais d’intervention.</w:t>
      </w:r>
    </w:p>
    <w:p w:rsidR="00720FD8" w:rsidRDefault="00720FD8" w:rsidP="00720FD8">
      <w:pPr>
        <w:numPr>
          <w:ilvl w:val="0"/>
          <w:numId w:val="44"/>
        </w:numPr>
        <w:ind w:right="213"/>
        <w:jc w:val="left"/>
        <w:rPr>
          <w:szCs w:val="24"/>
        </w:rPr>
      </w:pPr>
      <w:r w:rsidRPr="00720FD8">
        <w:rPr>
          <w:szCs w:val="24"/>
        </w:rPr>
        <w:t>Etre en capacité d’évaluer le travail demandé.</w:t>
      </w:r>
    </w:p>
    <w:p w:rsidR="000632C8" w:rsidRDefault="000632C8" w:rsidP="00720FD8">
      <w:pPr>
        <w:numPr>
          <w:ilvl w:val="0"/>
          <w:numId w:val="44"/>
        </w:numPr>
        <w:ind w:right="213"/>
        <w:jc w:val="left"/>
        <w:rPr>
          <w:szCs w:val="24"/>
        </w:rPr>
      </w:pPr>
      <w:r>
        <w:rPr>
          <w:szCs w:val="24"/>
        </w:rPr>
        <w:t>Avoir des aptitudes d’encadrant</w:t>
      </w:r>
      <w:bookmarkStart w:id="0" w:name="_GoBack"/>
      <w:bookmarkEnd w:id="0"/>
    </w:p>
    <w:p w:rsidR="000632C8" w:rsidRDefault="000632C8" w:rsidP="000632C8">
      <w:pPr>
        <w:ind w:right="213"/>
        <w:jc w:val="left"/>
        <w:rPr>
          <w:szCs w:val="24"/>
        </w:rPr>
      </w:pPr>
    </w:p>
    <w:p w:rsidR="000632C8" w:rsidRDefault="000632C8" w:rsidP="000632C8">
      <w:pPr>
        <w:ind w:right="213"/>
        <w:jc w:val="left"/>
        <w:rPr>
          <w:szCs w:val="24"/>
        </w:rPr>
      </w:pPr>
      <w:r>
        <w:rPr>
          <w:szCs w:val="24"/>
        </w:rPr>
        <w:t xml:space="preserve">Qualification à la conduite de véhicule élévateur </w:t>
      </w:r>
      <w:r w:rsidR="00D91C3D">
        <w:rPr>
          <w:szCs w:val="24"/>
        </w:rPr>
        <w:t>(nacelle)</w:t>
      </w:r>
    </w:p>
    <w:p w:rsidR="00D91C3D" w:rsidRDefault="00D91C3D" w:rsidP="000632C8">
      <w:pPr>
        <w:ind w:right="213"/>
        <w:jc w:val="left"/>
        <w:rPr>
          <w:szCs w:val="24"/>
        </w:rPr>
      </w:pPr>
      <w:r>
        <w:rPr>
          <w:szCs w:val="24"/>
        </w:rPr>
        <w:t>Habilitation électrique personnel électricien. (B1V, BR)</w:t>
      </w:r>
    </w:p>
    <w:p w:rsidR="00D91C3D" w:rsidRPr="00720FD8" w:rsidRDefault="00D91C3D" w:rsidP="000632C8">
      <w:pPr>
        <w:ind w:right="213"/>
        <w:jc w:val="left"/>
        <w:rPr>
          <w:szCs w:val="24"/>
        </w:rPr>
      </w:pPr>
      <w:r>
        <w:rPr>
          <w:szCs w:val="24"/>
        </w:rPr>
        <w:t>Plates-formes élévatrices de personnes (PEMP 1 B)</w:t>
      </w:r>
    </w:p>
    <w:p w:rsidR="0032322A" w:rsidRDefault="0032322A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831D92" w:rsidRDefault="00831D92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831D92" w:rsidRPr="0032322A" w:rsidRDefault="00831D92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F80710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 xml:space="preserve">Candidatures à adresser avec lettre de motivation, CV, </w:t>
      </w:r>
    </w:p>
    <w:p w:rsidR="00C36C6E" w:rsidRPr="00BD47D7" w:rsidRDefault="00C36C6E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AVANT LE </w:t>
      </w:r>
      <w:r w:rsidR="00720FD8">
        <w:rPr>
          <w:rFonts w:ascii="Arial Narrow" w:hAnsi="Arial Narrow"/>
          <w:b/>
          <w:sz w:val="22"/>
          <w:szCs w:val="22"/>
        </w:rPr>
        <w:t>31/08</w:t>
      </w:r>
      <w:r>
        <w:rPr>
          <w:rFonts w:ascii="Arial Narrow" w:hAnsi="Arial Narrow"/>
          <w:b/>
          <w:sz w:val="22"/>
          <w:szCs w:val="22"/>
        </w:rPr>
        <w:t>/20</w:t>
      </w:r>
      <w:r w:rsidR="001B443C">
        <w:rPr>
          <w:rFonts w:ascii="Arial Narrow" w:hAnsi="Arial Narrow"/>
          <w:b/>
          <w:sz w:val="22"/>
          <w:szCs w:val="22"/>
        </w:rPr>
        <w:t>20</w:t>
      </w:r>
    </w:p>
    <w:p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>Monsieur le Maire, BP 69, 06502 Menton Cedex</w:t>
      </w:r>
    </w:p>
    <w:p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 xml:space="preserve">Tél : 04.92.10.50.00     Site internet : </w:t>
      </w:r>
      <w:hyperlink r:id="rId7" w:history="1">
        <w:r w:rsidRPr="00BD47D7">
          <w:rPr>
            <w:rStyle w:val="Lienhypertexte"/>
            <w:b/>
            <w:sz w:val="22"/>
            <w:szCs w:val="22"/>
          </w:rPr>
          <w:t>www.menton.fr</w:t>
        </w:r>
      </w:hyperlink>
      <w:r w:rsidRPr="00BD47D7">
        <w:rPr>
          <w:rFonts w:ascii="Arial Narrow" w:hAnsi="Arial Narrow"/>
          <w:b/>
          <w:sz w:val="22"/>
          <w:szCs w:val="22"/>
        </w:rPr>
        <w:t xml:space="preserve">           E. mail : </w:t>
      </w:r>
      <w:hyperlink r:id="rId8" w:history="1">
        <w:r w:rsidRPr="00BD47D7">
          <w:rPr>
            <w:rStyle w:val="Lienhypertexte"/>
            <w:rFonts w:ascii="Arial Narrow" w:hAnsi="Arial Narrow"/>
            <w:b/>
            <w:sz w:val="22"/>
            <w:szCs w:val="22"/>
          </w:rPr>
          <w:t>mairie@ville-menton.fr</w:t>
        </w:r>
      </w:hyperlink>
    </w:p>
    <w:p w:rsidR="00F80710" w:rsidRDefault="00F80710" w:rsidP="00F80710">
      <w:pPr>
        <w:ind w:left="720"/>
        <w:jc w:val="center"/>
        <w:rPr>
          <w:sz w:val="22"/>
          <w:szCs w:val="22"/>
        </w:rPr>
      </w:pPr>
    </w:p>
    <w:p w:rsidR="00BB4A8C" w:rsidRPr="00BD47D7" w:rsidRDefault="00BB4A8C" w:rsidP="00F80710">
      <w:pPr>
        <w:ind w:left="720"/>
        <w:jc w:val="center"/>
        <w:rPr>
          <w:sz w:val="22"/>
          <w:szCs w:val="22"/>
        </w:rPr>
      </w:pPr>
    </w:p>
    <w:sectPr w:rsidR="00BB4A8C" w:rsidRPr="00BD47D7" w:rsidSect="00F26530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2664CA"/>
    <w:lvl w:ilvl="0">
      <w:numFmt w:val="bullet"/>
      <w:lvlText w:val="*"/>
      <w:lvlJc w:val="left"/>
    </w:lvl>
  </w:abstractNum>
  <w:abstractNum w:abstractNumId="1" w15:restartNumberingAfterBreak="0">
    <w:nsid w:val="03591B6F"/>
    <w:multiLevelType w:val="hybridMultilevel"/>
    <w:tmpl w:val="35EA9D68"/>
    <w:lvl w:ilvl="0" w:tplc="149287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B115F"/>
    <w:multiLevelType w:val="hybridMultilevel"/>
    <w:tmpl w:val="1810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325C"/>
    <w:multiLevelType w:val="hybridMultilevel"/>
    <w:tmpl w:val="34F4F49E"/>
    <w:lvl w:ilvl="0" w:tplc="14928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21EB"/>
    <w:multiLevelType w:val="hybridMultilevel"/>
    <w:tmpl w:val="6B02823E"/>
    <w:lvl w:ilvl="0" w:tplc="FC6C7E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5D283A"/>
    <w:multiLevelType w:val="hybridMultilevel"/>
    <w:tmpl w:val="853A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474E7"/>
    <w:multiLevelType w:val="hybridMultilevel"/>
    <w:tmpl w:val="3CE2F98E"/>
    <w:lvl w:ilvl="0" w:tplc="60E010B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D3336C"/>
    <w:multiLevelType w:val="hybridMultilevel"/>
    <w:tmpl w:val="F84C3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7CF3"/>
    <w:multiLevelType w:val="hybridMultilevel"/>
    <w:tmpl w:val="B43C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1B68"/>
    <w:multiLevelType w:val="hybridMultilevel"/>
    <w:tmpl w:val="FDF8B30E"/>
    <w:lvl w:ilvl="0" w:tplc="F326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A54"/>
    <w:multiLevelType w:val="hybridMultilevel"/>
    <w:tmpl w:val="9030174A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3526"/>
    <w:multiLevelType w:val="hybridMultilevel"/>
    <w:tmpl w:val="779051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124B6"/>
    <w:multiLevelType w:val="hybridMultilevel"/>
    <w:tmpl w:val="AF6C5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108C"/>
    <w:multiLevelType w:val="hybridMultilevel"/>
    <w:tmpl w:val="DBEA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8AF"/>
    <w:multiLevelType w:val="hybridMultilevel"/>
    <w:tmpl w:val="59DA7F98"/>
    <w:lvl w:ilvl="0" w:tplc="583ECBE8">
      <w:start w:val="3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7064072"/>
    <w:multiLevelType w:val="hybridMultilevel"/>
    <w:tmpl w:val="30E403D0"/>
    <w:lvl w:ilvl="0" w:tplc="38D6CF2A">
      <w:numFmt w:val="bullet"/>
      <w:lvlText w:val="-"/>
      <w:legacy w:legacy="1" w:legacySpace="120" w:legacyIndent="360"/>
      <w:lvlJc w:val="left"/>
      <w:pPr>
        <w:ind w:left="432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632"/>
    <w:multiLevelType w:val="hybridMultilevel"/>
    <w:tmpl w:val="806E92E0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00B64CC"/>
    <w:multiLevelType w:val="multilevel"/>
    <w:tmpl w:val="7E0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33475808"/>
    <w:multiLevelType w:val="hybridMultilevel"/>
    <w:tmpl w:val="EE68C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2EEA"/>
    <w:multiLevelType w:val="hybridMultilevel"/>
    <w:tmpl w:val="FBAEF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65E34"/>
    <w:multiLevelType w:val="hybridMultilevel"/>
    <w:tmpl w:val="3856C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AD9B6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C92"/>
    <w:multiLevelType w:val="hybridMultilevel"/>
    <w:tmpl w:val="5506342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25137D"/>
    <w:multiLevelType w:val="hybridMultilevel"/>
    <w:tmpl w:val="AB16DD0E"/>
    <w:lvl w:ilvl="0" w:tplc="583ECBE8">
      <w:start w:val="3"/>
      <w:numFmt w:val="bullet"/>
      <w:lvlText w:val="-"/>
      <w:lvlJc w:val="left"/>
      <w:pPr>
        <w:tabs>
          <w:tab w:val="num" w:pos="814"/>
        </w:tabs>
        <w:ind w:left="681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4A1041F"/>
    <w:multiLevelType w:val="hybridMultilevel"/>
    <w:tmpl w:val="DEACE9F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7566425"/>
    <w:multiLevelType w:val="hybridMultilevel"/>
    <w:tmpl w:val="248C567E"/>
    <w:lvl w:ilvl="0" w:tplc="7EC02072">
      <w:start w:val="4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B5AD9"/>
    <w:multiLevelType w:val="hybridMultilevel"/>
    <w:tmpl w:val="078841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41A14"/>
    <w:multiLevelType w:val="hybridMultilevel"/>
    <w:tmpl w:val="5B98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7B5D"/>
    <w:multiLevelType w:val="hybridMultilevel"/>
    <w:tmpl w:val="CDD26940"/>
    <w:lvl w:ilvl="0" w:tplc="6812F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75995"/>
    <w:multiLevelType w:val="hybridMultilevel"/>
    <w:tmpl w:val="E62A5B5A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1AA1"/>
    <w:multiLevelType w:val="hybridMultilevel"/>
    <w:tmpl w:val="A786635A"/>
    <w:lvl w:ilvl="0" w:tplc="38D6CF2A">
      <w:numFmt w:val="bullet"/>
      <w:lvlText w:val="-"/>
      <w:legacy w:legacy="1" w:legacySpace="120" w:legacyIndent="360"/>
      <w:lvlJc w:val="left"/>
      <w:pPr>
        <w:ind w:left="432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3203D"/>
    <w:multiLevelType w:val="hybridMultilevel"/>
    <w:tmpl w:val="EC7C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565AB"/>
    <w:multiLevelType w:val="hybridMultilevel"/>
    <w:tmpl w:val="618007EE"/>
    <w:lvl w:ilvl="0" w:tplc="040C000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75"/>
        </w:tabs>
        <w:ind w:left="8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95"/>
        </w:tabs>
        <w:ind w:left="89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15"/>
        </w:tabs>
        <w:ind w:left="9715" w:hanging="360"/>
      </w:pPr>
      <w:rPr>
        <w:rFonts w:ascii="Wingdings" w:hAnsi="Wingdings" w:hint="default"/>
      </w:rPr>
    </w:lvl>
  </w:abstractNum>
  <w:abstractNum w:abstractNumId="33" w15:restartNumberingAfterBreak="0">
    <w:nsid w:val="62B8059C"/>
    <w:multiLevelType w:val="hybridMultilevel"/>
    <w:tmpl w:val="C6A8CB8C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049FE"/>
    <w:multiLevelType w:val="hybridMultilevel"/>
    <w:tmpl w:val="0EF8A4C2"/>
    <w:lvl w:ilvl="0" w:tplc="75AA92F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6B34739F"/>
    <w:multiLevelType w:val="hybridMultilevel"/>
    <w:tmpl w:val="C050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16514"/>
    <w:multiLevelType w:val="hybridMultilevel"/>
    <w:tmpl w:val="14FEDD06"/>
    <w:lvl w:ilvl="0" w:tplc="040C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53730"/>
    <w:multiLevelType w:val="hybridMultilevel"/>
    <w:tmpl w:val="B74A20E2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66ACE"/>
    <w:multiLevelType w:val="hybridMultilevel"/>
    <w:tmpl w:val="63DC68BA"/>
    <w:lvl w:ilvl="0" w:tplc="03D68A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7D4545"/>
    <w:multiLevelType w:val="hybridMultilevel"/>
    <w:tmpl w:val="942CD5F8"/>
    <w:lvl w:ilvl="0" w:tplc="040C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7B291DC9"/>
    <w:multiLevelType w:val="hybridMultilevel"/>
    <w:tmpl w:val="DE96BD4E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A3125"/>
    <w:multiLevelType w:val="multilevel"/>
    <w:tmpl w:val="065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5592B"/>
    <w:multiLevelType w:val="hybridMultilevel"/>
    <w:tmpl w:val="0DEC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29C0"/>
    <w:multiLevelType w:val="hybridMultilevel"/>
    <w:tmpl w:val="469419AE"/>
    <w:lvl w:ilvl="0" w:tplc="52BA13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9"/>
  </w:num>
  <w:num w:numId="4">
    <w:abstractNumId w:val="32"/>
  </w:num>
  <w:num w:numId="5">
    <w:abstractNumId w:val="11"/>
  </w:num>
  <w:num w:numId="6">
    <w:abstractNumId w:val="14"/>
  </w:num>
  <w:num w:numId="7">
    <w:abstractNumId w:val="19"/>
  </w:num>
  <w:num w:numId="8">
    <w:abstractNumId w:val="28"/>
  </w:num>
  <w:num w:numId="9">
    <w:abstractNumId w:val="23"/>
  </w:num>
  <w:num w:numId="10">
    <w:abstractNumId w:val="18"/>
  </w:num>
  <w:num w:numId="11">
    <w:abstractNumId w:val="34"/>
  </w:num>
  <w:num w:numId="12">
    <w:abstractNumId w:val="4"/>
  </w:num>
  <w:num w:numId="13">
    <w:abstractNumId w:val="43"/>
  </w:num>
  <w:num w:numId="14">
    <w:abstractNumId w:val="38"/>
  </w:num>
  <w:num w:numId="15">
    <w:abstractNumId w:val="9"/>
  </w:num>
  <w:num w:numId="16">
    <w:abstractNumId w:val="35"/>
  </w:num>
  <w:num w:numId="17">
    <w:abstractNumId w:val="3"/>
  </w:num>
  <w:num w:numId="18">
    <w:abstractNumId w:val="1"/>
  </w:num>
  <w:num w:numId="19">
    <w:abstractNumId w:val="13"/>
  </w:num>
  <w:num w:numId="20">
    <w:abstractNumId w:val="7"/>
  </w:num>
  <w:num w:numId="21">
    <w:abstractNumId w:val="21"/>
  </w:num>
  <w:num w:numId="22">
    <w:abstractNumId w:val="10"/>
  </w:num>
  <w:num w:numId="23">
    <w:abstractNumId w:val="29"/>
  </w:num>
  <w:num w:numId="24">
    <w:abstractNumId w:val="33"/>
  </w:num>
  <w:num w:numId="25">
    <w:abstractNumId w:val="6"/>
  </w:num>
  <w:num w:numId="26">
    <w:abstractNumId w:val="17"/>
  </w:num>
  <w:num w:numId="27">
    <w:abstractNumId w:val="41"/>
  </w:num>
  <w:num w:numId="28">
    <w:abstractNumId w:val="2"/>
  </w:num>
  <w:num w:numId="29">
    <w:abstractNumId w:val="5"/>
  </w:num>
  <w:num w:numId="30">
    <w:abstractNumId w:val="42"/>
  </w:num>
  <w:num w:numId="31">
    <w:abstractNumId w:val="24"/>
  </w:num>
  <w:num w:numId="32">
    <w:abstractNumId w:val="22"/>
  </w:num>
  <w:num w:numId="33">
    <w:abstractNumId w:val="8"/>
  </w:num>
  <w:num w:numId="34">
    <w:abstractNumId w:val="25"/>
  </w:num>
  <w:num w:numId="35">
    <w:abstractNumId w:val="31"/>
  </w:num>
  <w:num w:numId="36">
    <w:abstractNumId w:val="12"/>
  </w:num>
  <w:num w:numId="37">
    <w:abstractNumId w:val="40"/>
  </w:num>
  <w:num w:numId="38">
    <w:abstractNumId w:val="27"/>
  </w:num>
  <w:num w:numId="39">
    <w:abstractNumId w:val="37"/>
  </w:num>
  <w:num w:numId="40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41">
    <w:abstractNumId w:val="20"/>
  </w:num>
  <w:num w:numId="42">
    <w:abstractNumId w:val="36"/>
  </w:num>
  <w:num w:numId="43">
    <w:abstractNumId w:val="1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1"/>
    <w:rsid w:val="000554EC"/>
    <w:rsid w:val="000632C8"/>
    <w:rsid w:val="000750ED"/>
    <w:rsid w:val="00097CCF"/>
    <w:rsid w:val="000B5E2B"/>
    <w:rsid w:val="000D6AA4"/>
    <w:rsid w:val="000E00BB"/>
    <w:rsid w:val="0015124A"/>
    <w:rsid w:val="00154D83"/>
    <w:rsid w:val="00166F8E"/>
    <w:rsid w:val="00176705"/>
    <w:rsid w:val="001A3477"/>
    <w:rsid w:val="001A6E95"/>
    <w:rsid w:val="001B443C"/>
    <w:rsid w:val="001C3889"/>
    <w:rsid w:val="001C54AF"/>
    <w:rsid w:val="001E54E6"/>
    <w:rsid w:val="00234371"/>
    <w:rsid w:val="002A1978"/>
    <w:rsid w:val="002D6071"/>
    <w:rsid w:val="00313744"/>
    <w:rsid w:val="0032322A"/>
    <w:rsid w:val="00360E19"/>
    <w:rsid w:val="003807E5"/>
    <w:rsid w:val="003971BA"/>
    <w:rsid w:val="003A068C"/>
    <w:rsid w:val="003F1254"/>
    <w:rsid w:val="00431A57"/>
    <w:rsid w:val="00484535"/>
    <w:rsid w:val="004871AB"/>
    <w:rsid w:val="004C0C64"/>
    <w:rsid w:val="00513442"/>
    <w:rsid w:val="0053323D"/>
    <w:rsid w:val="00536C14"/>
    <w:rsid w:val="005441CD"/>
    <w:rsid w:val="0059542E"/>
    <w:rsid w:val="005B20B4"/>
    <w:rsid w:val="005C29A1"/>
    <w:rsid w:val="005C3B46"/>
    <w:rsid w:val="005D3FE2"/>
    <w:rsid w:val="005D6F28"/>
    <w:rsid w:val="005E53C9"/>
    <w:rsid w:val="005F1C22"/>
    <w:rsid w:val="0062030C"/>
    <w:rsid w:val="00671F2D"/>
    <w:rsid w:val="00692020"/>
    <w:rsid w:val="006A615B"/>
    <w:rsid w:val="006A710E"/>
    <w:rsid w:val="007136BA"/>
    <w:rsid w:val="007166E9"/>
    <w:rsid w:val="00720FD8"/>
    <w:rsid w:val="00746181"/>
    <w:rsid w:val="00781274"/>
    <w:rsid w:val="0078609D"/>
    <w:rsid w:val="007A7912"/>
    <w:rsid w:val="00805595"/>
    <w:rsid w:val="00831D92"/>
    <w:rsid w:val="008C03F0"/>
    <w:rsid w:val="008E62E2"/>
    <w:rsid w:val="00987D4F"/>
    <w:rsid w:val="00993639"/>
    <w:rsid w:val="009A2F93"/>
    <w:rsid w:val="009A7510"/>
    <w:rsid w:val="009D4653"/>
    <w:rsid w:val="009D595A"/>
    <w:rsid w:val="009E42AD"/>
    <w:rsid w:val="00A21AA8"/>
    <w:rsid w:val="00A31FDE"/>
    <w:rsid w:val="00A35596"/>
    <w:rsid w:val="00A5277B"/>
    <w:rsid w:val="00A75CD6"/>
    <w:rsid w:val="00A851C1"/>
    <w:rsid w:val="00A91DC7"/>
    <w:rsid w:val="00A96340"/>
    <w:rsid w:val="00AC1936"/>
    <w:rsid w:val="00B2553B"/>
    <w:rsid w:val="00B468F6"/>
    <w:rsid w:val="00B6367F"/>
    <w:rsid w:val="00B76CB6"/>
    <w:rsid w:val="00BB4A8C"/>
    <w:rsid w:val="00BD21C9"/>
    <w:rsid w:val="00BD47D7"/>
    <w:rsid w:val="00BD7443"/>
    <w:rsid w:val="00BE7888"/>
    <w:rsid w:val="00C03845"/>
    <w:rsid w:val="00C178AD"/>
    <w:rsid w:val="00C212E7"/>
    <w:rsid w:val="00C34CC0"/>
    <w:rsid w:val="00C36C6E"/>
    <w:rsid w:val="00C634D2"/>
    <w:rsid w:val="00C725D5"/>
    <w:rsid w:val="00C77F73"/>
    <w:rsid w:val="00CD16AD"/>
    <w:rsid w:val="00CE0BCE"/>
    <w:rsid w:val="00CF1223"/>
    <w:rsid w:val="00D4087E"/>
    <w:rsid w:val="00D91C3D"/>
    <w:rsid w:val="00D96520"/>
    <w:rsid w:val="00DB0994"/>
    <w:rsid w:val="00DC0373"/>
    <w:rsid w:val="00DC2030"/>
    <w:rsid w:val="00DC26CA"/>
    <w:rsid w:val="00DE67AB"/>
    <w:rsid w:val="00E01203"/>
    <w:rsid w:val="00E36F58"/>
    <w:rsid w:val="00E52C60"/>
    <w:rsid w:val="00E55FF2"/>
    <w:rsid w:val="00E81ABD"/>
    <w:rsid w:val="00E83E29"/>
    <w:rsid w:val="00EA6946"/>
    <w:rsid w:val="00EB1F9B"/>
    <w:rsid w:val="00EF0561"/>
    <w:rsid w:val="00F05E59"/>
    <w:rsid w:val="00F20A56"/>
    <w:rsid w:val="00F26530"/>
    <w:rsid w:val="00F427D0"/>
    <w:rsid w:val="00F44B94"/>
    <w:rsid w:val="00F8071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F86B-0963-44AE-80EA-FEA7185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1"/>
    <w:pPr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1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74618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rsid w:val="007461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77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C212E7"/>
    <w:pPr>
      <w:jc w:val="center"/>
    </w:pPr>
    <w:rPr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212E7"/>
    <w:rPr>
      <w:rFonts w:ascii="Times New Roman" w:eastAsia="Times New Roman" w:hAnsi="Times New Roman"/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6F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Pieddepage">
    <w:name w:val="footer"/>
    <w:basedOn w:val="Normal"/>
    <w:link w:val="PieddepageCar"/>
    <w:semiHidden/>
    <w:rsid w:val="00166F8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166F8E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F8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ment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t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DE2C-F206-4D0A-BAC4-343CC6F9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c_ricaud</dc:creator>
  <cp:lastModifiedBy>Corinne Barreau</cp:lastModifiedBy>
  <cp:revision>4</cp:revision>
  <cp:lastPrinted>2019-03-21T09:18:00Z</cp:lastPrinted>
  <dcterms:created xsi:type="dcterms:W3CDTF">2019-07-17T09:57:00Z</dcterms:created>
  <dcterms:modified xsi:type="dcterms:W3CDTF">2020-07-30T07:39:00Z</dcterms:modified>
</cp:coreProperties>
</file>