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BF6" w:rsidRDefault="00D44FE0" w:rsidP="00680C9A">
      <w:pPr>
        <w:tabs>
          <w:tab w:val="center" w:pos="4535"/>
          <w:tab w:val="right" w:pos="9070"/>
        </w:tabs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42F3F">
        <w:rPr>
          <w:b/>
          <w:sz w:val="36"/>
          <w:szCs w:val="36"/>
        </w:rPr>
        <w:t>Gardien</w:t>
      </w:r>
      <w:r w:rsidR="00680C9A">
        <w:rPr>
          <w:b/>
          <w:sz w:val="36"/>
          <w:szCs w:val="36"/>
        </w:rPr>
        <w:t xml:space="preserve"> </w:t>
      </w:r>
      <w:r w:rsidR="00307BF6">
        <w:rPr>
          <w:b/>
          <w:sz w:val="36"/>
          <w:szCs w:val="36"/>
        </w:rPr>
        <w:t>de Police Municipale (H/F)</w:t>
      </w:r>
      <w:r w:rsidR="000012EE">
        <w:rPr>
          <w:b/>
          <w:sz w:val="36"/>
          <w:szCs w:val="36"/>
        </w:rPr>
        <w:tab/>
      </w:r>
    </w:p>
    <w:p w:rsidR="00D44FE0" w:rsidRDefault="00D44FE0" w:rsidP="00680C9A">
      <w:pPr>
        <w:tabs>
          <w:tab w:val="center" w:pos="4535"/>
          <w:tab w:val="right" w:pos="9070"/>
        </w:tabs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bookmarkStart w:id="0" w:name="_GoBack"/>
      <w:bookmarkEnd w:id="0"/>
      <w:r>
        <w:rPr>
          <w:b/>
          <w:sz w:val="36"/>
          <w:szCs w:val="36"/>
        </w:rPr>
        <w:t>Cadre d’emplois des Gardiens de Police Municipale</w:t>
      </w:r>
    </w:p>
    <w:p w:rsidR="003A4610" w:rsidRPr="003A4610" w:rsidRDefault="003A4610" w:rsidP="003A4610">
      <w:pPr>
        <w:ind w:left="-709" w:right="-426"/>
        <w:jc w:val="center"/>
        <w:rPr>
          <w:b/>
          <w:sz w:val="28"/>
          <w:szCs w:val="24"/>
        </w:rPr>
      </w:pPr>
      <w:r w:rsidRPr="003A4610">
        <w:rPr>
          <w:b/>
          <w:sz w:val="28"/>
          <w:szCs w:val="24"/>
        </w:rPr>
        <w:t>Titulaire de la Fonction Publique Territoriale (recrutement par voie de mutation)</w:t>
      </w:r>
    </w:p>
    <w:p w:rsidR="00307BF6" w:rsidRDefault="00307BF6" w:rsidP="00BD5592">
      <w:pPr>
        <w:tabs>
          <w:tab w:val="left" w:pos="1950"/>
        </w:tabs>
        <w:rPr>
          <w:szCs w:val="24"/>
        </w:rPr>
      </w:pPr>
    </w:p>
    <w:p w:rsidR="0008715B" w:rsidRPr="0008715B" w:rsidRDefault="00F03A1F" w:rsidP="0008715B">
      <w:pPr>
        <w:rPr>
          <w:szCs w:val="24"/>
        </w:rPr>
      </w:pPr>
      <w:r>
        <w:rPr>
          <w:szCs w:val="24"/>
        </w:rPr>
        <w:t>Au sein de la Police Municipale</w:t>
      </w:r>
      <w:r w:rsidR="0008715B" w:rsidRPr="0008715B">
        <w:rPr>
          <w:szCs w:val="24"/>
        </w:rPr>
        <w:t>, vous serez chargé(e) d’exercer les missions de prévention nécessaires au bon ordre, à la sécurité, à la salubrité et à la tranquillité publique des habitants.</w:t>
      </w:r>
    </w:p>
    <w:p w:rsidR="00307BF6" w:rsidRDefault="0008715B" w:rsidP="0008715B">
      <w:pPr>
        <w:rPr>
          <w:szCs w:val="24"/>
        </w:rPr>
      </w:pPr>
      <w:r w:rsidRPr="0008715B">
        <w:rPr>
          <w:szCs w:val="24"/>
        </w:rPr>
        <w:t xml:space="preserve">Dans ce cadre, vous assurez une mission de proximité auprès de la population dans toute sa </w:t>
      </w:r>
      <w:r w:rsidR="00F03A1F">
        <w:rPr>
          <w:szCs w:val="24"/>
        </w:rPr>
        <w:br/>
        <w:t xml:space="preserve">diversité, </w:t>
      </w:r>
      <w:r w:rsidRPr="0008715B">
        <w:rPr>
          <w:szCs w:val="24"/>
        </w:rPr>
        <w:t>dans les conditions déterminées par la loi et dans le respect du code de déontologie spécifique aux forces de sécurité.</w:t>
      </w:r>
    </w:p>
    <w:p w:rsidR="00F03A1F" w:rsidRDefault="00F03A1F" w:rsidP="0008715B">
      <w:pPr>
        <w:rPr>
          <w:szCs w:val="24"/>
        </w:rPr>
      </w:pPr>
    </w:p>
    <w:p w:rsidR="00F03A1F" w:rsidRDefault="00F03A1F" w:rsidP="0008715B">
      <w:pPr>
        <w:rPr>
          <w:szCs w:val="24"/>
        </w:rPr>
      </w:pPr>
    </w:p>
    <w:p w:rsidR="00307BF6" w:rsidRDefault="00307BF6" w:rsidP="00307BF6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Missions :</w:t>
      </w:r>
    </w:p>
    <w:p w:rsidR="00307BF6" w:rsidRDefault="00307BF6" w:rsidP="00307BF6">
      <w:pPr>
        <w:rPr>
          <w:sz w:val="8"/>
          <w:szCs w:val="24"/>
        </w:rPr>
      </w:pPr>
    </w:p>
    <w:p w:rsidR="00307BF6" w:rsidRPr="00DD1D03" w:rsidRDefault="00680C9A" w:rsidP="00DD1D03">
      <w:pPr>
        <w:pStyle w:val="Paragraphedeliste"/>
        <w:numPr>
          <w:ilvl w:val="0"/>
          <w:numId w:val="8"/>
        </w:numPr>
        <w:ind w:left="284" w:hanging="284"/>
        <w:rPr>
          <w:szCs w:val="24"/>
        </w:rPr>
      </w:pPr>
      <w:r w:rsidRPr="00DD1D03">
        <w:rPr>
          <w:szCs w:val="24"/>
        </w:rPr>
        <w:t>Veiller à la Prévention en matière de maintien du bon ordre, de la tranquillité, de la sécurité et de la salubrité publique</w:t>
      </w:r>
    </w:p>
    <w:p w:rsidR="00680C9A" w:rsidRPr="00DD1D03" w:rsidRDefault="00680C9A" w:rsidP="00DD1D03">
      <w:pPr>
        <w:pStyle w:val="Paragraphedeliste"/>
        <w:numPr>
          <w:ilvl w:val="0"/>
          <w:numId w:val="8"/>
        </w:numPr>
        <w:ind w:left="284" w:hanging="284"/>
        <w:rPr>
          <w:szCs w:val="24"/>
        </w:rPr>
      </w:pPr>
      <w:r w:rsidRPr="00DD1D03">
        <w:rPr>
          <w:szCs w:val="24"/>
        </w:rPr>
        <w:t>Rechercher et relever les infractions</w:t>
      </w:r>
    </w:p>
    <w:p w:rsidR="00680C9A" w:rsidRPr="00DD1D03" w:rsidRDefault="00680C9A" w:rsidP="00DD1D03">
      <w:pPr>
        <w:pStyle w:val="Paragraphedeliste"/>
        <w:numPr>
          <w:ilvl w:val="0"/>
          <w:numId w:val="8"/>
        </w:numPr>
        <w:ind w:left="284" w:hanging="284"/>
        <w:rPr>
          <w:szCs w:val="24"/>
        </w:rPr>
      </w:pPr>
      <w:r w:rsidRPr="00DD1D03">
        <w:rPr>
          <w:szCs w:val="24"/>
        </w:rPr>
        <w:t>Effectuer la permanence opérationnelle du service de Police Municipale</w:t>
      </w:r>
    </w:p>
    <w:p w:rsidR="00680C9A" w:rsidRPr="00DD1D03" w:rsidRDefault="00680C9A" w:rsidP="00DD1D03">
      <w:pPr>
        <w:pStyle w:val="Paragraphedeliste"/>
        <w:numPr>
          <w:ilvl w:val="0"/>
          <w:numId w:val="8"/>
        </w:numPr>
        <w:ind w:left="284" w:hanging="284"/>
        <w:rPr>
          <w:szCs w:val="24"/>
        </w:rPr>
      </w:pPr>
      <w:r w:rsidRPr="00DD1D03">
        <w:rPr>
          <w:szCs w:val="24"/>
        </w:rPr>
        <w:t xml:space="preserve">Réaliser les activités spécifiques liées à l’application des règles relatives </w:t>
      </w:r>
      <w:r w:rsidR="00DD1D03" w:rsidRPr="00DD1D03">
        <w:rPr>
          <w:szCs w:val="24"/>
        </w:rPr>
        <w:t>au port, au transport, au lieu de stockage des armements, à la formation au tir et au maniement des armes</w:t>
      </w:r>
    </w:p>
    <w:p w:rsidR="00DD1D03" w:rsidRPr="00DD1D03" w:rsidRDefault="00DD1D03" w:rsidP="00DD1D03">
      <w:pPr>
        <w:pStyle w:val="Paragraphedeliste"/>
        <w:numPr>
          <w:ilvl w:val="0"/>
          <w:numId w:val="8"/>
        </w:numPr>
        <w:ind w:left="284" w:hanging="284"/>
        <w:rPr>
          <w:szCs w:val="24"/>
        </w:rPr>
      </w:pPr>
      <w:r w:rsidRPr="00DD1D03">
        <w:rPr>
          <w:szCs w:val="24"/>
        </w:rPr>
        <w:t xml:space="preserve">Gérer </w:t>
      </w:r>
      <w:r w:rsidR="0041327D">
        <w:rPr>
          <w:szCs w:val="24"/>
        </w:rPr>
        <w:t xml:space="preserve">les objets trouvés </w:t>
      </w:r>
      <w:r w:rsidRPr="00DD1D03">
        <w:rPr>
          <w:szCs w:val="24"/>
        </w:rPr>
        <w:t>et fourrières automobiles</w:t>
      </w:r>
    </w:p>
    <w:p w:rsidR="00DD1D03" w:rsidRPr="00DD1D03" w:rsidRDefault="00DD1D03" w:rsidP="00DD1D03">
      <w:pPr>
        <w:pStyle w:val="Paragraphedeliste"/>
        <w:numPr>
          <w:ilvl w:val="0"/>
          <w:numId w:val="8"/>
        </w:numPr>
        <w:ind w:left="284" w:hanging="284"/>
        <w:rPr>
          <w:szCs w:val="24"/>
        </w:rPr>
      </w:pPr>
      <w:r w:rsidRPr="00DD1D03">
        <w:rPr>
          <w:szCs w:val="24"/>
        </w:rPr>
        <w:t>Faire appliquer les règles d’hygiène, de santé et de sécurité au travail</w:t>
      </w:r>
    </w:p>
    <w:p w:rsidR="00DD1D03" w:rsidRPr="00DD1D03" w:rsidRDefault="00DD1D03" w:rsidP="00DD1D03">
      <w:pPr>
        <w:pStyle w:val="Paragraphedeliste"/>
        <w:numPr>
          <w:ilvl w:val="0"/>
          <w:numId w:val="8"/>
        </w:numPr>
        <w:ind w:left="284" w:hanging="284"/>
        <w:rPr>
          <w:szCs w:val="24"/>
        </w:rPr>
      </w:pPr>
      <w:r w:rsidRPr="00DD1D03">
        <w:rPr>
          <w:szCs w:val="24"/>
        </w:rPr>
        <w:t>Rédiger et transcrire les écrits professionnels et les comptes rendus d’activités</w:t>
      </w:r>
    </w:p>
    <w:p w:rsidR="00DD1D03" w:rsidRPr="00DD1D03" w:rsidRDefault="00DD1D03" w:rsidP="00DD1D03">
      <w:pPr>
        <w:pStyle w:val="Paragraphedeliste"/>
        <w:numPr>
          <w:ilvl w:val="0"/>
          <w:numId w:val="8"/>
        </w:numPr>
        <w:ind w:left="284" w:hanging="284"/>
        <w:rPr>
          <w:szCs w:val="24"/>
        </w:rPr>
      </w:pPr>
      <w:r w:rsidRPr="00DD1D03">
        <w:rPr>
          <w:szCs w:val="24"/>
        </w:rPr>
        <w:t>Accueillir et orienter les publics sur la voie publique et au sein du service</w:t>
      </w:r>
    </w:p>
    <w:p w:rsidR="00DD1D03" w:rsidRPr="00DD1D03" w:rsidRDefault="00DD1D03" w:rsidP="00DD1D03">
      <w:pPr>
        <w:pStyle w:val="Paragraphedeliste"/>
        <w:numPr>
          <w:ilvl w:val="0"/>
          <w:numId w:val="8"/>
        </w:numPr>
        <w:ind w:left="284" w:hanging="284"/>
        <w:rPr>
          <w:szCs w:val="24"/>
        </w:rPr>
      </w:pPr>
      <w:r w:rsidRPr="00DD1D03">
        <w:rPr>
          <w:szCs w:val="24"/>
        </w:rPr>
        <w:t>Maîtriser les techniques de régularisation de conflits</w:t>
      </w:r>
    </w:p>
    <w:p w:rsidR="00307BF6" w:rsidRDefault="00307BF6" w:rsidP="00307BF6">
      <w:pPr>
        <w:jc w:val="left"/>
        <w:rPr>
          <w:szCs w:val="24"/>
        </w:rPr>
      </w:pPr>
    </w:p>
    <w:p w:rsidR="00307BF6" w:rsidRDefault="00307BF6" w:rsidP="00307BF6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Profil :</w:t>
      </w:r>
    </w:p>
    <w:p w:rsidR="00307BF6" w:rsidRDefault="00307BF6" w:rsidP="00307BF6">
      <w:pPr>
        <w:rPr>
          <w:sz w:val="8"/>
          <w:szCs w:val="24"/>
        </w:rPr>
      </w:pPr>
    </w:p>
    <w:p w:rsidR="00307BF6" w:rsidRDefault="00307BF6" w:rsidP="00307BF6">
      <w:pPr>
        <w:rPr>
          <w:sz w:val="8"/>
          <w:szCs w:val="24"/>
        </w:rPr>
      </w:pPr>
    </w:p>
    <w:p w:rsidR="00307BF6" w:rsidRDefault="00307BF6" w:rsidP="00307BF6">
      <w:pPr>
        <w:numPr>
          <w:ilvl w:val="0"/>
          <w:numId w:val="7"/>
        </w:numPr>
        <w:rPr>
          <w:b/>
          <w:szCs w:val="24"/>
          <w:u w:val="single"/>
        </w:rPr>
      </w:pPr>
      <w:r>
        <w:rPr>
          <w:szCs w:val="24"/>
        </w:rPr>
        <w:t>bonne condition physique</w:t>
      </w:r>
    </w:p>
    <w:p w:rsidR="00307BF6" w:rsidRDefault="00307BF6" w:rsidP="00307BF6">
      <w:pPr>
        <w:numPr>
          <w:ilvl w:val="0"/>
          <w:numId w:val="7"/>
        </w:numPr>
        <w:rPr>
          <w:b/>
          <w:szCs w:val="24"/>
          <w:u w:val="single"/>
        </w:rPr>
      </w:pPr>
      <w:r>
        <w:rPr>
          <w:szCs w:val="24"/>
        </w:rPr>
        <w:t>respect de la déontologie</w:t>
      </w:r>
    </w:p>
    <w:p w:rsidR="00307BF6" w:rsidRDefault="00307BF6" w:rsidP="00307BF6">
      <w:pPr>
        <w:numPr>
          <w:ilvl w:val="0"/>
          <w:numId w:val="7"/>
        </w:numPr>
        <w:rPr>
          <w:b/>
          <w:szCs w:val="24"/>
          <w:u w:val="single"/>
        </w:rPr>
      </w:pPr>
      <w:r>
        <w:rPr>
          <w:szCs w:val="24"/>
        </w:rPr>
        <w:t>esprit d’équipe</w:t>
      </w:r>
    </w:p>
    <w:p w:rsidR="00307BF6" w:rsidRDefault="00307BF6" w:rsidP="00307BF6">
      <w:pPr>
        <w:numPr>
          <w:ilvl w:val="0"/>
          <w:numId w:val="7"/>
        </w:numPr>
        <w:rPr>
          <w:b/>
          <w:szCs w:val="24"/>
          <w:u w:val="single"/>
        </w:rPr>
      </w:pPr>
      <w:r>
        <w:rPr>
          <w:szCs w:val="24"/>
        </w:rPr>
        <w:t>dynamisme</w:t>
      </w:r>
    </w:p>
    <w:p w:rsidR="00307BF6" w:rsidRDefault="00307BF6" w:rsidP="00307BF6">
      <w:pPr>
        <w:numPr>
          <w:ilvl w:val="0"/>
          <w:numId w:val="7"/>
        </w:numPr>
        <w:rPr>
          <w:b/>
          <w:szCs w:val="24"/>
          <w:u w:val="single"/>
        </w:rPr>
      </w:pPr>
      <w:r>
        <w:rPr>
          <w:szCs w:val="24"/>
        </w:rPr>
        <w:t>sens du service public</w:t>
      </w:r>
      <w:r w:rsidR="001159AB">
        <w:rPr>
          <w:szCs w:val="24"/>
        </w:rPr>
        <w:t xml:space="preserve"> et discrétion</w:t>
      </w:r>
    </w:p>
    <w:p w:rsidR="00307BF6" w:rsidRDefault="00307BF6" w:rsidP="00307BF6">
      <w:pPr>
        <w:numPr>
          <w:ilvl w:val="0"/>
          <w:numId w:val="7"/>
        </w:numPr>
        <w:rPr>
          <w:b/>
          <w:szCs w:val="24"/>
          <w:u w:val="single"/>
        </w:rPr>
      </w:pPr>
      <w:r>
        <w:rPr>
          <w:szCs w:val="24"/>
        </w:rPr>
        <w:t>sens du dialogue et de l’écoute</w:t>
      </w:r>
    </w:p>
    <w:p w:rsidR="00307BF6" w:rsidRDefault="00307BF6" w:rsidP="00307BF6">
      <w:pPr>
        <w:numPr>
          <w:ilvl w:val="0"/>
          <w:numId w:val="7"/>
        </w:numPr>
        <w:rPr>
          <w:b/>
          <w:szCs w:val="24"/>
          <w:u w:val="single"/>
        </w:rPr>
      </w:pPr>
      <w:r>
        <w:rPr>
          <w:szCs w:val="24"/>
        </w:rPr>
        <w:t>disponibilité : week-ends et jours fériés</w:t>
      </w:r>
    </w:p>
    <w:p w:rsidR="00307BF6" w:rsidRDefault="00307BF6" w:rsidP="00307BF6">
      <w:pPr>
        <w:numPr>
          <w:ilvl w:val="0"/>
          <w:numId w:val="7"/>
        </w:numPr>
        <w:rPr>
          <w:b/>
          <w:szCs w:val="24"/>
          <w:u w:val="single"/>
        </w:rPr>
      </w:pPr>
      <w:r>
        <w:rPr>
          <w:szCs w:val="24"/>
        </w:rPr>
        <w:t>connaissance de la réglementation en vigueur</w:t>
      </w:r>
    </w:p>
    <w:p w:rsidR="00307BF6" w:rsidRDefault="001159AB" w:rsidP="00307BF6">
      <w:pPr>
        <w:numPr>
          <w:ilvl w:val="0"/>
          <w:numId w:val="7"/>
        </w:numPr>
        <w:rPr>
          <w:b/>
          <w:szCs w:val="24"/>
          <w:u w:val="single"/>
        </w:rPr>
      </w:pPr>
      <w:r>
        <w:rPr>
          <w:szCs w:val="24"/>
        </w:rPr>
        <w:t>p</w:t>
      </w:r>
      <w:r w:rsidR="00307BF6">
        <w:rPr>
          <w:szCs w:val="24"/>
        </w:rPr>
        <w:t>ermis B</w:t>
      </w:r>
      <w:r w:rsidR="00F03A1F">
        <w:rPr>
          <w:szCs w:val="24"/>
        </w:rPr>
        <w:t xml:space="preserve"> obligatoire</w:t>
      </w:r>
    </w:p>
    <w:p w:rsidR="002F2989" w:rsidRDefault="002F2989" w:rsidP="00307BF6">
      <w:pPr>
        <w:rPr>
          <w:szCs w:val="24"/>
        </w:rPr>
      </w:pPr>
    </w:p>
    <w:p w:rsidR="002E5248" w:rsidRDefault="002E5248" w:rsidP="00307BF6">
      <w:pPr>
        <w:rPr>
          <w:szCs w:val="24"/>
        </w:rPr>
      </w:pPr>
      <w:r>
        <w:rPr>
          <w:szCs w:val="24"/>
        </w:rPr>
        <w:t>Rémunération statutaire</w:t>
      </w:r>
    </w:p>
    <w:p w:rsidR="00242F3F" w:rsidRDefault="00242F3F" w:rsidP="00307BF6">
      <w:pPr>
        <w:rPr>
          <w:szCs w:val="24"/>
        </w:rPr>
      </w:pPr>
    </w:p>
    <w:p w:rsidR="00242F3F" w:rsidRDefault="00F03A1F" w:rsidP="00307BF6">
      <w:pPr>
        <w:rPr>
          <w:szCs w:val="24"/>
        </w:rPr>
      </w:pPr>
      <w:r>
        <w:rPr>
          <w:szCs w:val="24"/>
        </w:rPr>
        <w:t>Poste à pourvoir immédiatement</w:t>
      </w:r>
    </w:p>
    <w:p w:rsidR="003A4610" w:rsidRDefault="003A4610" w:rsidP="00307BF6">
      <w:pPr>
        <w:rPr>
          <w:szCs w:val="24"/>
        </w:rPr>
      </w:pPr>
    </w:p>
    <w:p w:rsidR="003A4610" w:rsidRDefault="003A4610" w:rsidP="00307BF6">
      <w:pPr>
        <w:rPr>
          <w:szCs w:val="24"/>
        </w:rPr>
      </w:pPr>
    </w:p>
    <w:p w:rsidR="003A4610" w:rsidRDefault="003A4610" w:rsidP="00307BF6">
      <w:pPr>
        <w:rPr>
          <w:szCs w:val="24"/>
        </w:rPr>
      </w:pPr>
    </w:p>
    <w:p w:rsidR="003A4610" w:rsidRDefault="003A4610" w:rsidP="00307BF6">
      <w:pPr>
        <w:rPr>
          <w:szCs w:val="24"/>
        </w:rPr>
      </w:pPr>
    </w:p>
    <w:p w:rsidR="00F03A1F" w:rsidRDefault="00F03A1F" w:rsidP="00307BF6">
      <w:pPr>
        <w:rPr>
          <w:szCs w:val="24"/>
        </w:rPr>
      </w:pPr>
    </w:p>
    <w:p w:rsidR="00F03A1F" w:rsidRDefault="00F03A1F" w:rsidP="00307BF6">
      <w:pPr>
        <w:rPr>
          <w:szCs w:val="24"/>
        </w:rPr>
      </w:pPr>
    </w:p>
    <w:p w:rsidR="003A4610" w:rsidRDefault="003A4610" w:rsidP="00307BF6">
      <w:pPr>
        <w:rPr>
          <w:szCs w:val="24"/>
        </w:rPr>
      </w:pPr>
    </w:p>
    <w:p w:rsidR="002E5248" w:rsidRDefault="002E5248" w:rsidP="00307BF6">
      <w:pPr>
        <w:rPr>
          <w:szCs w:val="24"/>
        </w:rPr>
      </w:pPr>
    </w:p>
    <w:p w:rsidR="00307BF6" w:rsidRPr="0070443F" w:rsidRDefault="00307BF6" w:rsidP="00307BF6">
      <w:pPr>
        <w:jc w:val="center"/>
        <w:rPr>
          <w:rFonts w:eastAsiaTheme="minorHAnsi"/>
          <w:b/>
          <w:szCs w:val="24"/>
          <w:lang w:eastAsia="en-US"/>
        </w:rPr>
      </w:pPr>
      <w:r w:rsidRPr="0070443F">
        <w:rPr>
          <w:rFonts w:eastAsiaTheme="minorHAnsi"/>
          <w:b/>
          <w:szCs w:val="24"/>
          <w:lang w:eastAsia="en-US"/>
        </w:rPr>
        <w:t xml:space="preserve">Candidatures à adresser avec lettre de motivation, CV, copie des diplômes, </w:t>
      </w:r>
    </w:p>
    <w:p w:rsidR="00307BF6" w:rsidRPr="0070443F" w:rsidRDefault="00242F3F" w:rsidP="00307BF6">
      <w:pPr>
        <w:jc w:val="center"/>
        <w:rPr>
          <w:rFonts w:eastAsiaTheme="minorHAnsi"/>
          <w:b/>
          <w:szCs w:val="24"/>
          <w:lang w:eastAsia="en-US"/>
        </w:rPr>
      </w:pPr>
      <w:proofErr w:type="gramStart"/>
      <w:r w:rsidRPr="0070443F">
        <w:rPr>
          <w:rFonts w:eastAsiaTheme="minorHAnsi"/>
          <w:b/>
          <w:szCs w:val="24"/>
          <w:lang w:eastAsia="en-US"/>
        </w:rPr>
        <w:t>à</w:t>
      </w:r>
      <w:proofErr w:type="gramEnd"/>
      <w:r w:rsidRPr="0070443F">
        <w:rPr>
          <w:rFonts w:eastAsiaTheme="minorHAnsi"/>
          <w:b/>
          <w:szCs w:val="24"/>
          <w:lang w:eastAsia="en-US"/>
        </w:rPr>
        <w:t xml:space="preserve"> Monsieur le </w:t>
      </w:r>
      <w:r w:rsidR="00307BF6" w:rsidRPr="0070443F">
        <w:rPr>
          <w:rFonts w:eastAsiaTheme="minorHAnsi"/>
          <w:b/>
          <w:szCs w:val="24"/>
          <w:lang w:eastAsia="en-US"/>
        </w:rPr>
        <w:t>Maire, BP 69, 06502 Menton Cedex</w:t>
      </w:r>
    </w:p>
    <w:p w:rsidR="00307BF6" w:rsidRPr="0070443F" w:rsidRDefault="00307BF6" w:rsidP="00307BF6">
      <w:pPr>
        <w:jc w:val="center"/>
        <w:rPr>
          <w:rFonts w:eastAsiaTheme="minorHAnsi"/>
          <w:b/>
          <w:szCs w:val="24"/>
          <w:lang w:eastAsia="en-US"/>
        </w:rPr>
      </w:pPr>
      <w:r w:rsidRPr="0070443F">
        <w:rPr>
          <w:rFonts w:eastAsiaTheme="minorHAnsi"/>
          <w:b/>
          <w:szCs w:val="24"/>
          <w:lang w:eastAsia="en-US"/>
        </w:rPr>
        <w:t xml:space="preserve">Tél : 04.92.10.50.00       Site internet : www.menton.fr        E. mail : </w:t>
      </w:r>
      <w:r w:rsidR="002F2989" w:rsidRPr="0070443F">
        <w:rPr>
          <w:rFonts w:eastAsiaTheme="minorHAnsi"/>
          <w:b/>
          <w:szCs w:val="24"/>
          <w:lang w:eastAsia="en-US"/>
        </w:rPr>
        <w:t>mairie@ville-menton.fr</w:t>
      </w:r>
    </w:p>
    <w:sectPr w:rsidR="00307BF6" w:rsidRPr="0070443F" w:rsidSect="00680C9A">
      <w:headerReference w:type="default" r:id="rId8"/>
      <w:pgSz w:w="11906" w:h="16838" w:code="9"/>
      <w:pgMar w:top="1135" w:right="991" w:bottom="142" w:left="1418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40F" w:rsidRDefault="005C240F" w:rsidP="00C46D22">
      <w:r>
        <w:separator/>
      </w:r>
    </w:p>
  </w:endnote>
  <w:endnote w:type="continuationSeparator" w:id="0">
    <w:p w:rsidR="005C240F" w:rsidRDefault="005C240F" w:rsidP="00C4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40F" w:rsidRDefault="005C240F" w:rsidP="00C46D22">
      <w:r>
        <w:separator/>
      </w:r>
    </w:p>
  </w:footnote>
  <w:footnote w:type="continuationSeparator" w:id="0">
    <w:p w:rsidR="005C240F" w:rsidRDefault="005C240F" w:rsidP="00C46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610" w:rsidRDefault="002F2989" w:rsidP="003A4610">
    <w:pPr>
      <w:pStyle w:val="En-tte"/>
      <w:ind w:right="-1" w:firstLine="1276"/>
      <w:jc w:val="center"/>
      <w:rPr>
        <w:sz w:val="44"/>
        <w:szCs w:val="44"/>
      </w:rPr>
    </w:pPr>
    <w:r w:rsidRPr="002F2989">
      <w:rPr>
        <w:b/>
        <w:i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1758C0D9" wp14:editId="42EAFB01">
          <wp:simplePos x="0" y="0"/>
          <wp:positionH relativeFrom="column">
            <wp:posOffset>7620</wp:posOffset>
          </wp:positionH>
          <wp:positionV relativeFrom="paragraph">
            <wp:posOffset>-80010</wp:posOffset>
          </wp:positionV>
          <wp:extent cx="1034787" cy="90487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080" cy="930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715B">
      <w:rPr>
        <w:b/>
        <w:sz w:val="44"/>
        <w:szCs w:val="44"/>
      </w:rPr>
      <w:t xml:space="preserve">LA </w:t>
    </w:r>
    <w:r w:rsidRPr="002F2989">
      <w:rPr>
        <w:b/>
        <w:sz w:val="44"/>
        <w:szCs w:val="44"/>
      </w:rPr>
      <w:t>VILLE DE MENTON</w:t>
    </w:r>
    <w:r w:rsidR="003A4610">
      <w:rPr>
        <w:b/>
        <w:sz w:val="44"/>
        <w:szCs w:val="44"/>
      </w:rPr>
      <w:t xml:space="preserve"> </w:t>
    </w:r>
    <w:r w:rsidRPr="002F2989">
      <w:rPr>
        <w:sz w:val="44"/>
        <w:szCs w:val="44"/>
      </w:rPr>
      <w:t xml:space="preserve">(06500) </w:t>
    </w:r>
  </w:p>
  <w:p w:rsidR="002F2989" w:rsidRPr="002F2989" w:rsidRDefault="002F2989" w:rsidP="003A4610">
    <w:pPr>
      <w:pStyle w:val="En-tte"/>
      <w:ind w:right="-1" w:firstLine="1276"/>
      <w:jc w:val="center"/>
      <w:rPr>
        <w:sz w:val="44"/>
        <w:szCs w:val="44"/>
      </w:rPr>
    </w:pPr>
    <w:proofErr w:type="gramStart"/>
    <w:r w:rsidRPr="002F2989">
      <w:rPr>
        <w:sz w:val="44"/>
        <w:szCs w:val="44"/>
      </w:rPr>
      <w:t>surclassée</w:t>
    </w:r>
    <w:proofErr w:type="gramEnd"/>
    <w:r w:rsidRPr="002F2989">
      <w:rPr>
        <w:sz w:val="44"/>
        <w:szCs w:val="44"/>
      </w:rPr>
      <w:t xml:space="preserve"> 80-150</w:t>
    </w:r>
    <w:r w:rsidR="00680C9A">
      <w:rPr>
        <w:sz w:val="44"/>
        <w:szCs w:val="44"/>
      </w:rPr>
      <w:t> </w:t>
    </w:r>
    <w:r w:rsidRPr="002F2989">
      <w:rPr>
        <w:sz w:val="44"/>
        <w:szCs w:val="44"/>
      </w:rPr>
      <w:t>000</w:t>
    </w:r>
    <w:r w:rsidR="00680C9A">
      <w:rPr>
        <w:sz w:val="44"/>
        <w:szCs w:val="44"/>
      </w:rPr>
      <w:t xml:space="preserve"> habitants</w:t>
    </w:r>
    <w:r w:rsidRPr="002F2989">
      <w:rPr>
        <w:sz w:val="44"/>
        <w:szCs w:val="44"/>
      </w:rPr>
      <w:t xml:space="preserve"> recrute :</w:t>
    </w:r>
  </w:p>
  <w:p w:rsidR="002F2989" w:rsidRPr="002F2989" w:rsidRDefault="002F2989" w:rsidP="002F2989">
    <w:pPr>
      <w:jc w:val="center"/>
      <w:rPr>
        <w:b/>
        <w:sz w:val="28"/>
        <w:szCs w:val="28"/>
      </w:rPr>
    </w:pPr>
  </w:p>
  <w:p w:rsidR="00C46D22" w:rsidRPr="00C46D22" w:rsidRDefault="00C46D22" w:rsidP="002F2989">
    <w:pPr>
      <w:pStyle w:val="En-tte"/>
      <w:tabs>
        <w:tab w:val="clear" w:pos="4536"/>
        <w:tab w:val="clear" w:pos="9072"/>
        <w:tab w:val="left" w:pos="15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C60A3"/>
    <w:multiLevelType w:val="hybridMultilevel"/>
    <w:tmpl w:val="23803D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E7D35"/>
    <w:multiLevelType w:val="hybridMultilevel"/>
    <w:tmpl w:val="75A0FCE8"/>
    <w:lvl w:ilvl="0" w:tplc="2BC6B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E406E"/>
    <w:multiLevelType w:val="hybridMultilevel"/>
    <w:tmpl w:val="51DCC96A"/>
    <w:lvl w:ilvl="0" w:tplc="ACBE7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357EB"/>
    <w:multiLevelType w:val="hybridMultilevel"/>
    <w:tmpl w:val="F024444E"/>
    <w:lvl w:ilvl="0" w:tplc="C2885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B052E"/>
    <w:multiLevelType w:val="hybridMultilevel"/>
    <w:tmpl w:val="827EA9AC"/>
    <w:lvl w:ilvl="0" w:tplc="AACE45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821E4"/>
    <w:multiLevelType w:val="hybridMultilevel"/>
    <w:tmpl w:val="64D48F8A"/>
    <w:lvl w:ilvl="0" w:tplc="ADF65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C4D14"/>
    <w:multiLevelType w:val="hybridMultilevel"/>
    <w:tmpl w:val="85F21640"/>
    <w:lvl w:ilvl="0" w:tplc="9BC4342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719CF"/>
    <w:multiLevelType w:val="hybridMultilevel"/>
    <w:tmpl w:val="5D4ECCAE"/>
    <w:lvl w:ilvl="0" w:tplc="AC887B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E3"/>
    <w:rsid w:val="000012EE"/>
    <w:rsid w:val="00017C6E"/>
    <w:rsid w:val="00081730"/>
    <w:rsid w:val="0008715B"/>
    <w:rsid w:val="000D6491"/>
    <w:rsid w:val="00104548"/>
    <w:rsid w:val="001159AB"/>
    <w:rsid w:val="001800E1"/>
    <w:rsid w:val="001A5107"/>
    <w:rsid w:val="001B6CB4"/>
    <w:rsid w:val="001C5CA5"/>
    <w:rsid w:val="00242F3F"/>
    <w:rsid w:val="00266A0B"/>
    <w:rsid w:val="00285D6E"/>
    <w:rsid w:val="002869F5"/>
    <w:rsid w:val="002B2756"/>
    <w:rsid w:val="002C3C1E"/>
    <w:rsid w:val="002E5248"/>
    <w:rsid w:val="002F2989"/>
    <w:rsid w:val="00307BF6"/>
    <w:rsid w:val="00315990"/>
    <w:rsid w:val="00316074"/>
    <w:rsid w:val="00347F5D"/>
    <w:rsid w:val="00362FB6"/>
    <w:rsid w:val="00371CFF"/>
    <w:rsid w:val="00393AA4"/>
    <w:rsid w:val="003973F5"/>
    <w:rsid w:val="003A4610"/>
    <w:rsid w:val="003B7F89"/>
    <w:rsid w:val="003E1608"/>
    <w:rsid w:val="003F130D"/>
    <w:rsid w:val="003F49B7"/>
    <w:rsid w:val="00406823"/>
    <w:rsid w:val="0041327D"/>
    <w:rsid w:val="00444D3D"/>
    <w:rsid w:val="004C38F7"/>
    <w:rsid w:val="004D5FFE"/>
    <w:rsid w:val="004F69E5"/>
    <w:rsid w:val="005047D1"/>
    <w:rsid w:val="005075CB"/>
    <w:rsid w:val="00520DB6"/>
    <w:rsid w:val="00521643"/>
    <w:rsid w:val="00532E6E"/>
    <w:rsid w:val="00587593"/>
    <w:rsid w:val="005B0102"/>
    <w:rsid w:val="005B5701"/>
    <w:rsid w:val="005B7346"/>
    <w:rsid w:val="005C240F"/>
    <w:rsid w:val="005E1DD2"/>
    <w:rsid w:val="0061558E"/>
    <w:rsid w:val="00640CBF"/>
    <w:rsid w:val="00644549"/>
    <w:rsid w:val="0067536A"/>
    <w:rsid w:val="00680C9A"/>
    <w:rsid w:val="00691354"/>
    <w:rsid w:val="0069604A"/>
    <w:rsid w:val="006A64C6"/>
    <w:rsid w:val="006B05B8"/>
    <w:rsid w:val="006E359C"/>
    <w:rsid w:val="0070443F"/>
    <w:rsid w:val="00722961"/>
    <w:rsid w:val="0075002C"/>
    <w:rsid w:val="0075752B"/>
    <w:rsid w:val="00784530"/>
    <w:rsid w:val="00811038"/>
    <w:rsid w:val="00830A83"/>
    <w:rsid w:val="00876B3A"/>
    <w:rsid w:val="008D17F7"/>
    <w:rsid w:val="008F720D"/>
    <w:rsid w:val="00971B87"/>
    <w:rsid w:val="00973BD6"/>
    <w:rsid w:val="00980DFD"/>
    <w:rsid w:val="00981431"/>
    <w:rsid w:val="009839C4"/>
    <w:rsid w:val="00984B88"/>
    <w:rsid w:val="009947B2"/>
    <w:rsid w:val="00A316E2"/>
    <w:rsid w:val="00A71B31"/>
    <w:rsid w:val="00A851DC"/>
    <w:rsid w:val="00A92DCA"/>
    <w:rsid w:val="00A930E4"/>
    <w:rsid w:val="00AD74D9"/>
    <w:rsid w:val="00AE3834"/>
    <w:rsid w:val="00B13A99"/>
    <w:rsid w:val="00B47EAA"/>
    <w:rsid w:val="00B66134"/>
    <w:rsid w:val="00B841CD"/>
    <w:rsid w:val="00B96A9C"/>
    <w:rsid w:val="00BA1D44"/>
    <w:rsid w:val="00BD1F49"/>
    <w:rsid w:val="00BD5592"/>
    <w:rsid w:val="00C14144"/>
    <w:rsid w:val="00C21CAE"/>
    <w:rsid w:val="00C46D22"/>
    <w:rsid w:val="00C746C6"/>
    <w:rsid w:val="00CC3218"/>
    <w:rsid w:val="00CE2CE3"/>
    <w:rsid w:val="00D361EC"/>
    <w:rsid w:val="00D44FE0"/>
    <w:rsid w:val="00D71547"/>
    <w:rsid w:val="00DA34AD"/>
    <w:rsid w:val="00DB1E40"/>
    <w:rsid w:val="00DB4529"/>
    <w:rsid w:val="00DD1D03"/>
    <w:rsid w:val="00E17C66"/>
    <w:rsid w:val="00E6408A"/>
    <w:rsid w:val="00E71ACB"/>
    <w:rsid w:val="00E76E66"/>
    <w:rsid w:val="00E842D3"/>
    <w:rsid w:val="00EE7904"/>
    <w:rsid w:val="00F03A1F"/>
    <w:rsid w:val="00F24E97"/>
    <w:rsid w:val="00F41149"/>
    <w:rsid w:val="00F424F6"/>
    <w:rsid w:val="00F468D3"/>
    <w:rsid w:val="00F623A1"/>
    <w:rsid w:val="00F70E45"/>
    <w:rsid w:val="00F92CDD"/>
    <w:rsid w:val="00FA5514"/>
    <w:rsid w:val="00FA7856"/>
    <w:rsid w:val="00FC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26931C35-5BAE-431E-B348-F35882BD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CE3"/>
    <w:pPr>
      <w:jc w:val="both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42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42D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6408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46D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6D22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C46D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6D22"/>
    <w:rPr>
      <w:sz w:val="24"/>
    </w:rPr>
  </w:style>
  <w:style w:type="character" w:styleId="Lienhypertexte">
    <w:name w:val="Hyperlink"/>
    <w:basedOn w:val="Policepardfaut"/>
    <w:uiPriority w:val="99"/>
    <w:unhideWhenUsed/>
    <w:rsid w:val="00307B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63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4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9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31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60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95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204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309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76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99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51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6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54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47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884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15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3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551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3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C2823-2C35-4A28-952D-3BE0FFBFF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Menton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mc_enrico</dc:creator>
  <cp:keywords/>
  <dc:description/>
  <cp:lastModifiedBy>Christine SANTAMARIA</cp:lastModifiedBy>
  <cp:revision>3</cp:revision>
  <cp:lastPrinted>2020-11-17T15:29:00Z</cp:lastPrinted>
  <dcterms:created xsi:type="dcterms:W3CDTF">2021-12-01T08:37:00Z</dcterms:created>
  <dcterms:modified xsi:type="dcterms:W3CDTF">2021-12-01T13:05:00Z</dcterms:modified>
</cp:coreProperties>
</file>